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9007" w:type="dxa"/>
        <w:tblInd w:w="-252" w:type="dxa"/>
        <w:tblLook w:val="01E0"/>
      </w:tblPr>
      <w:tblGrid>
        <w:gridCol w:w="1620"/>
        <w:gridCol w:w="7387"/>
      </w:tblGrid>
      <w:tr w:rsidR="00096E48" w:rsidTr="007C0D33">
        <w:trPr>
          <w:trHeight w:val="1458"/>
        </w:trPr>
        <w:tc>
          <w:tcPr>
            <w:tcW w:w="1620" w:type="dxa"/>
            <w:tcBorders>
              <w:top w:val="single" w:sz="4" w:space="0" w:color="auto"/>
              <w:left w:val="single" w:sz="4" w:space="0" w:color="auto"/>
              <w:bottom w:val="single" w:sz="4" w:space="0" w:color="auto"/>
              <w:right w:val="single" w:sz="4" w:space="0" w:color="auto"/>
            </w:tcBorders>
            <w:hideMark/>
          </w:tcPr>
          <w:p w:rsidR="00096E48" w:rsidRDefault="00096E48" w:rsidP="007C0D33">
            <w:pPr>
              <w:jc w:val="center"/>
              <w:rPr>
                <w:rFonts w:ascii="Arial" w:hAnsi="Arial" w:cs="Arial"/>
                <w:lang w:val="es-ES"/>
              </w:rPr>
            </w:pPr>
            <w:r>
              <w:rPr>
                <w:noProof/>
                <w:lang w:eastAsia="es-CL"/>
              </w:rPr>
              <w:drawing>
                <wp:anchor distT="36576" distB="36576" distL="36576" distR="36576" simplePos="0" relativeHeight="251659264" behindDoc="0" locked="0" layoutInCell="1" allowOverlap="1">
                  <wp:simplePos x="0" y="0"/>
                  <wp:positionH relativeFrom="column">
                    <wp:posOffset>160020</wp:posOffset>
                  </wp:positionH>
                  <wp:positionV relativeFrom="paragraph">
                    <wp:posOffset>107950</wp:posOffset>
                  </wp:positionV>
                  <wp:extent cx="654050" cy="760095"/>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srcRect/>
                          <a:stretch>
                            <a:fillRect/>
                          </a:stretch>
                        </pic:blipFill>
                        <pic:spPr bwMode="auto">
                          <a:xfrm>
                            <a:off x="0" y="0"/>
                            <a:ext cx="654050" cy="760095"/>
                          </a:xfrm>
                          <a:prstGeom prst="rect">
                            <a:avLst/>
                          </a:prstGeom>
                          <a:noFill/>
                        </pic:spPr>
                      </pic:pic>
                    </a:graphicData>
                  </a:graphic>
                </wp:anchor>
              </w:drawing>
            </w:r>
          </w:p>
        </w:tc>
        <w:tc>
          <w:tcPr>
            <w:tcW w:w="7387" w:type="dxa"/>
            <w:tcBorders>
              <w:top w:val="single" w:sz="4" w:space="0" w:color="auto"/>
              <w:left w:val="single" w:sz="4" w:space="0" w:color="auto"/>
              <w:bottom w:val="single" w:sz="4" w:space="0" w:color="auto"/>
              <w:right w:val="single" w:sz="4" w:space="0" w:color="auto"/>
            </w:tcBorders>
            <w:hideMark/>
          </w:tcPr>
          <w:p w:rsidR="00096E48" w:rsidRDefault="00096E48" w:rsidP="007C0D33">
            <w:pPr>
              <w:rPr>
                <w:rFonts w:ascii="Arial" w:hAnsi="Arial" w:cs="Arial"/>
              </w:rPr>
            </w:pPr>
            <w:r>
              <w:rPr>
                <w:rFonts w:ascii="Arial" w:hAnsi="Arial" w:cs="Arial"/>
              </w:rPr>
              <w:t>Colegio San Jorge</w:t>
            </w:r>
          </w:p>
          <w:p w:rsidR="00096E48" w:rsidRDefault="00096E48" w:rsidP="007C0D33">
            <w:pPr>
              <w:rPr>
                <w:rFonts w:ascii="Arial" w:hAnsi="Arial" w:cs="Arial"/>
              </w:rPr>
            </w:pPr>
            <w:r>
              <w:rPr>
                <w:rFonts w:ascii="Arial" w:hAnsi="Arial" w:cs="Arial"/>
              </w:rPr>
              <w:t>Educación Matemática</w:t>
            </w:r>
          </w:p>
          <w:p w:rsidR="00096E48" w:rsidRDefault="00096E48" w:rsidP="007C0D33">
            <w:pPr>
              <w:rPr>
                <w:rFonts w:ascii="Arial" w:hAnsi="Arial" w:cs="Arial"/>
              </w:rPr>
            </w:pPr>
            <w:r>
              <w:rPr>
                <w:rFonts w:ascii="Arial" w:hAnsi="Arial" w:cs="Arial"/>
              </w:rPr>
              <w:t xml:space="preserve">Profesora: Marta Angulo Téllez </w:t>
            </w:r>
          </w:p>
          <w:p w:rsidR="00096E48" w:rsidRDefault="00096E48" w:rsidP="007C0D33">
            <w:pPr>
              <w:rPr>
                <w:rFonts w:ascii="Arial" w:hAnsi="Arial" w:cs="Arial"/>
              </w:rPr>
            </w:pPr>
            <w:r>
              <w:rPr>
                <w:rFonts w:ascii="Arial" w:hAnsi="Arial" w:cs="Arial"/>
              </w:rPr>
              <w:t xml:space="preserve">Nivel: 4°E.Media </w:t>
            </w:r>
          </w:p>
          <w:p w:rsidR="00096E48" w:rsidRDefault="00096E48" w:rsidP="007C0D33">
            <w:pPr>
              <w:rPr>
                <w:rFonts w:ascii="Arial" w:hAnsi="Arial" w:cs="Arial"/>
                <w:lang w:val="es-ES"/>
              </w:rPr>
            </w:pPr>
            <w:r>
              <w:rPr>
                <w:rFonts w:ascii="Arial" w:hAnsi="Arial" w:cs="Arial"/>
              </w:rPr>
              <w:t>Marzo 2020</w:t>
            </w:r>
          </w:p>
        </w:tc>
      </w:tr>
    </w:tbl>
    <w:p w:rsidR="00096E48" w:rsidRPr="00096E48" w:rsidRDefault="00096E48" w:rsidP="00096E48">
      <w:pPr>
        <w:jc w:val="center"/>
        <w:rPr>
          <w:rFonts w:ascii="Arial" w:hAnsi="Arial" w:cs="Arial"/>
          <w:sz w:val="24"/>
          <w:szCs w:val="24"/>
          <w:lang w:val="es-ES"/>
        </w:rPr>
      </w:pPr>
    </w:p>
    <w:p w:rsidR="00583B31" w:rsidRDefault="00583B31" w:rsidP="00096E48">
      <w:pPr>
        <w:tabs>
          <w:tab w:val="center" w:pos="4419"/>
          <w:tab w:val="right" w:pos="8838"/>
        </w:tabs>
        <w:rPr>
          <w:rFonts w:ascii="Arial" w:hAnsi="Arial" w:cs="Arial"/>
          <w:b/>
          <w:sz w:val="24"/>
          <w:szCs w:val="24"/>
        </w:rPr>
      </w:pPr>
      <w:r>
        <w:rPr>
          <w:rFonts w:ascii="Arial" w:hAnsi="Arial" w:cs="Arial"/>
          <w:b/>
          <w:sz w:val="24"/>
          <w:szCs w:val="24"/>
        </w:rPr>
        <w:t>Clase 23 de Marzo</w:t>
      </w:r>
      <w:r w:rsidR="00096E48">
        <w:rPr>
          <w:rFonts w:ascii="Arial" w:hAnsi="Arial" w:cs="Arial"/>
          <w:b/>
          <w:sz w:val="24"/>
          <w:szCs w:val="24"/>
        </w:rPr>
        <w:tab/>
      </w:r>
    </w:p>
    <w:p w:rsidR="00096E48" w:rsidRDefault="00096E48" w:rsidP="00583B31">
      <w:pPr>
        <w:tabs>
          <w:tab w:val="center" w:pos="4419"/>
          <w:tab w:val="right" w:pos="8838"/>
        </w:tabs>
        <w:jc w:val="center"/>
        <w:rPr>
          <w:rFonts w:ascii="Arial" w:hAnsi="Arial" w:cs="Arial"/>
          <w:b/>
          <w:sz w:val="24"/>
          <w:szCs w:val="24"/>
        </w:rPr>
      </w:pPr>
      <w:r>
        <w:rPr>
          <w:rFonts w:ascii="Arial" w:hAnsi="Arial" w:cs="Arial"/>
          <w:b/>
          <w:sz w:val="24"/>
          <w:szCs w:val="24"/>
        </w:rPr>
        <w:t>GUIA TEÓRICA –</w:t>
      </w:r>
      <w:proofErr w:type="gramStart"/>
      <w:r>
        <w:rPr>
          <w:rFonts w:ascii="Arial" w:hAnsi="Arial" w:cs="Arial"/>
          <w:b/>
          <w:sz w:val="24"/>
          <w:szCs w:val="24"/>
        </w:rPr>
        <w:t>PRÁCTICA .</w:t>
      </w:r>
      <w:proofErr w:type="gramEnd"/>
      <w:r>
        <w:rPr>
          <w:rFonts w:ascii="Arial" w:hAnsi="Arial" w:cs="Arial"/>
          <w:b/>
          <w:sz w:val="24"/>
          <w:szCs w:val="24"/>
        </w:rPr>
        <w:t xml:space="preserve"> </w:t>
      </w:r>
      <w:r w:rsidRPr="00096E48">
        <w:rPr>
          <w:rFonts w:ascii="Arial" w:hAnsi="Arial" w:cs="Arial"/>
          <w:b/>
          <w:sz w:val="24"/>
          <w:szCs w:val="24"/>
        </w:rPr>
        <w:t>DISTRIBUCION BINOMIAL</w:t>
      </w:r>
    </w:p>
    <w:p w:rsidR="00583B31" w:rsidRPr="00096E48" w:rsidRDefault="00583B31" w:rsidP="00096E48">
      <w:pPr>
        <w:jc w:val="center"/>
        <w:rPr>
          <w:rFonts w:ascii="Arial" w:hAnsi="Arial" w:cs="Arial"/>
          <w:b/>
          <w:sz w:val="24"/>
          <w:szCs w:val="24"/>
        </w:rPr>
      </w:pPr>
    </w:p>
    <w:p w:rsidR="00096E48" w:rsidRDefault="00096E48" w:rsidP="005D3147">
      <w:pPr>
        <w:jc w:val="both"/>
        <w:rPr>
          <w:rFonts w:ascii="Arial" w:hAnsi="Arial" w:cs="Arial"/>
          <w:sz w:val="24"/>
          <w:szCs w:val="24"/>
        </w:rPr>
      </w:pPr>
      <w:r>
        <w:rPr>
          <w:rFonts w:ascii="Arial" w:hAnsi="Arial" w:cs="Arial"/>
          <w:sz w:val="24"/>
          <w:szCs w:val="24"/>
        </w:rPr>
        <w:t xml:space="preserve">Existen diversos modelos matemáticos que utilizan en probabilidades, entre ellos está el modelo </w:t>
      </w:r>
      <w:proofErr w:type="spellStart"/>
      <w:r>
        <w:rPr>
          <w:rFonts w:ascii="Arial" w:hAnsi="Arial" w:cs="Arial"/>
          <w:sz w:val="24"/>
          <w:szCs w:val="24"/>
        </w:rPr>
        <w:t>binomial</w:t>
      </w:r>
      <w:proofErr w:type="spellEnd"/>
      <w:r>
        <w:rPr>
          <w:rFonts w:ascii="Arial" w:hAnsi="Arial" w:cs="Arial"/>
          <w:sz w:val="24"/>
          <w:szCs w:val="24"/>
        </w:rPr>
        <w:t>.</w:t>
      </w:r>
    </w:p>
    <w:p w:rsidR="00096E48" w:rsidRDefault="00096E48" w:rsidP="005D3147">
      <w:pPr>
        <w:jc w:val="both"/>
        <w:rPr>
          <w:rFonts w:ascii="Arial" w:hAnsi="Arial" w:cs="Arial"/>
          <w:sz w:val="24"/>
          <w:szCs w:val="24"/>
        </w:rPr>
      </w:pPr>
      <w:proofErr w:type="spellStart"/>
      <w:r>
        <w:rPr>
          <w:rFonts w:ascii="Arial" w:hAnsi="Arial" w:cs="Arial"/>
          <w:sz w:val="24"/>
          <w:szCs w:val="24"/>
        </w:rPr>
        <w:t>Binomial</w:t>
      </w:r>
      <w:proofErr w:type="spellEnd"/>
      <w:r>
        <w:rPr>
          <w:rFonts w:ascii="Arial" w:hAnsi="Arial" w:cs="Arial"/>
          <w:sz w:val="24"/>
          <w:szCs w:val="24"/>
        </w:rPr>
        <w:t xml:space="preserve"> se refiera a dos posibilidades, éxito o fracaso, ej.  En las monedas: Cara o sello</w:t>
      </w:r>
    </w:p>
    <w:p w:rsidR="00096E48" w:rsidRDefault="00096E48" w:rsidP="005D3147">
      <w:pPr>
        <w:jc w:val="both"/>
        <w:rPr>
          <w:rFonts w:ascii="Arial" w:hAnsi="Arial" w:cs="Arial"/>
          <w:sz w:val="24"/>
          <w:szCs w:val="24"/>
        </w:rPr>
      </w:pPr>
      <w:r>
        <w:rPr>
          <w:rFonts w:ascii="Arial" w:hAnsi="Arial" w:cs="Arial"/>
          <w:sz w:val="24"/>
          <w:szCs w:val="24"/>
        </w:rPr>
        <w:t xml:space="preserve">En una caja hay  20 ampolletas, tres de las cuales están defectuosas, por lo tanto, si se extrae una ampolleta, de la urna, se tienen dos posibilidades extraer una ampolleta en buen estado o  una ampolleta defectuosa </w:t>
      </w:r>
    </w:p>
    <w:p w:rsidR="00096E48" w:rsidRDefault="00096E48" w:rsidP="005D3147">
      <w:pPr>
        <w:jc w:val="both"/>
        <w:rPr>
          <w:rFonts w:ascii="Arial" w:hAnsi="Arial" w:cs="Arial"/>
          <w:sz w:val="24"/>
          <w:szCs w:val="24"/>
        </w:rPr>
      </w:pPr>
      <w:r>
        <w:rPr>
          <w:rFonts w:ascii="Arial" w:hAnsi="Arial" w:cs="Arial"/>
          <w:sz w:val="24"/>
          <w:szCs w:val="24"/>
        </w:rPr>
        <w:t xml:space="preserve">Se llama experimento de </w:t>
      </w:r>
      <w:proofErr w:type="spellStart"/>
      <w:r>
        <w:rPr>
          <w:rFonts w:ascii="Arial" w:hAnsi="Arial" w:cs="Arial"/>
          <w:sz w:val="24"/>
          <w:szCs w:val="24"/>
        </w:rPr>
        <w:t>Bernoulli</w:t>
      </w:r>
      <w:proofErr w:type="spellEnd"/>
      <w:r>
        <w:rPr>
          <w:rFonts w:ascii="Arial" w:hAnsi="Arial" w:cs="Arial"/>
          <w:sz w:val="24"/>
          <w:szCs w:val="24"/>
        </w:rPr>
        <w:t xml:space="preserve"> a experimento aleatorio que tiene resultados dicotómicos, es decir, posee dos posibilidades de ocurrencia, generalmente, éxito </w:t>
      </w:r>
      <w:proofErr w:type="gramStart"/>
      <w:r>
        <w:rPr>
          <w:rFonts w:ascii="Arial" w:hAnsi="Arial" w:cs="Arial"/>
          <w:sz w:val="24"/>
          <w:szCs w:val="24"/>
        </w:rPr>
        <w:t>o</w:t>
      </w:r>
      <w:proofErr w:type="gramEnd"/>
      <w:r>
        <w:rPr>
          <w:rFonts w:ascii="Arial" w:hAnsi="Arial" w:cs="Arial"/>
          <w:sz w:val="24"/>
          <w:szCs w:val="24"/>
        </w:rPr>
        <w:t xml:space="preserve"> fracaso. Se llamará éxito a  la ocurrencia de un suceso A, y fracaso cuando no ocurra el suceso A.</w:t>
      </w:r>
    </w:p>
    <w:p w:rsidR="00096E48" w:rsidRDefault="00096E48" w:rsidP="005D3147">
      <w:pPr>
        <w:jc w:val="both"/>
        <w:rPr>
          <w:rFonts w:ascii="Arial" w:hAnsi="Arial" w:cs="Arial"/>
          <w:sz w:val="24"/>
          <w:szCs w:val="24"/>
        </w:rPr>
      </w:pPr>
      <w:r>
        <w:rPr>
          <w:rFonts w:ascii="Arial" w:hAnsi="Arial" w:cs="Arial"/>
          <w:sz w:val="24"/>
          <w:szCs w:val="24"/>
        </w:rPr>
        <w:t>Ejemplo: Al sacar una bolita verde de una urna con tres bolitas rojas y cuatro bolitas amarillas y observas si la bolita es de color rojo.</w:t>
      </w:r>
    </w:p>
    <w:p w:rsidR="00096E48" w:rsidRDefault="00096E48" w:rsidP="005D3147">
      <w:pPr>
        <w:pStyle w:val="Prrafodelista"/>
        <w:numPr>
          <w:ilvl w:val="0"/>
          <w:numId w:val="1"/>
        </w:numPr>
        <w:jc w:val="both"/>
        <w:rPr>
          <w:rFonts w:ascii="Arial" w:hAnsi="Arial" w:cs="Arial"/>
          <w:sz w:val="24"/>
          <w:szCs w:val="24"/>
        </w:rPr>
      </w:pPr>
      <w:r>
        <w:rPr>
          <w:rFonts w:ascii="Arial" w:hAnsi="Arial" w:cs="Arial"/>
          <w:sz w:val="24"/>
          <w:szCs w:val="24"/>
        </w:rPr>
        <w:t xml:space="preserve">Se tienen solamente dos resultados posibles, que la bolita sea de color roja o amarilla, por lo tanto, es un experimento de </w:t>
      </w:r>
      <w:proofErr w:type="spellStart"/>
      <w:r>
        <w:rPr>
          <w:rFonts w:ascii="Arial" w:hAnsi="Arial" w:cs="Arial"/>
          <w:sz w:val="24"/>
          <w:szCs w:val="24"/>
        </w:rPr>
        <w:t>Bernoulli</w:t>
      </w:r>
      <w:proofErr w:type="spellEnd"/>
    </w:p>
    <w:p w:rsidR="00096E48" w:rsidRDefault="00096E48" w:rsidP="005D3147">
      <w:pPr>
        <w:pStyle w:val="Prrafodelista"/>
        <w:numPr>
          <w:ilvl w:val="0"/>
          <w:numId w:val="1"/>
        </w:numPr>
        <w:jc w:val="both"/>
        <w:rPr>
          <w:rFonts w:ascii="Arial" w:hAnsi="Arial" w:cs="Arial"/>
          <w:sz w:val="24"/>
          <w:szCs w:val="24"/>
        </w:rPr>
      </w:pPr>
      <w:r>
        <w:rPr>
          <w:rFonts w:ascii="Arial" w:hAnsi="Arial" w:cs="Arial"/>
          <w:sz w:val="24"/>
          <w:szCs w:val="24"/>
        </w:rPr>
        <w:t>El éxi</w:t>
      </w:r>
      <w:r w:rsidRPr="009A74FB">
        <w:rPr>
          <w:rFonts w:ascii="Arial" w:hAnsi="Arial" w:cs="Arial"/>
          <w:sz w:val="24"/>
          <w:szCs w:val="24"/>
        </w:rPr>
        <w:t xml:space="preserve">to del experimento corresponde al evento A: extraer una bolita de color </w:t>
      </w:r>
    </w:p>
    <w:p w:rsidR="00096E48" w:rsidRPr="009A74FB" w:rsidRDefault="00096E48" w:rsidP="005D3147">
      <w:pPr>
        <w:ind w:left="360"/>
        <w:jc w:val="both"/>
        <w:rPr>
          <w:rFonts w:ascii="Arial" w:hAnsi="Arial" w:cs="Arial"/>
          <w:b/>
          <w:sz w:val="24"/>
          <w:szCs w:val="24"/>
        </w:rPr>
      </w:pPr>
      <w:r w:rsidRPr="009A74FB">
        <w:rPr>
          <w:rFonts w:ascii="Arial" w:hAnsi="Arial" w:cs="Arial"/>
          <w:b/>
          <w:sz w:val="24"/>
          <w:szCs w:val="24"/>
        </w:rPr>
        <w:t>Actividad:</w:t>
      </w:r>
    </w:p>
    <w:p w:rsidR="00096E48" w:rsidRDefault="00096E48" w:rsidP="005D3147">
      <w:pPr>
        <w:pStyle w:val="Prrafodelista"/>
        <w:numPr>
          <w:ilvl w:val="0"/>
          <w:numId w:val="5"/>
        </w:numPr>
        <w:jc w:val="both"/>
        <w:rPr>
          <w:rFonts w:ascii="Arial" w:hAnsi="Arial" w:cs="Arial"/>
          <w:sz w:val="24"/>
          <w:szCs w:val="24"/>
        </w:rPr>
      </w:pPr>
      <w:r>
        <w:rPr>
          <w:rFonts w:ascii="Arial" w:hAnsi="Arial" w:cs="Arial"/>
          <w:sz w:val="24"/>
          <w:szCs w:val="24"/>
        </w:rPr>
        <w:t xml:space="preserve">Identifica cuál de los siguientes experimentos es de </w:t>
      </w:r>
      <w:proofErr w:type="spellStart"/>
      <w:r>
        <w:rPr>
          <w:rFonts w:ascii="Arial" w:hAnsi="Arial" w:cs="Arial"/>
          <w:sz w:val="24"/>
          <w:szCs w:val="24"/>
        </w:rPr>
        <w:t>Bernoulli</w:t>
      </w:r>
      <w:proofErr w:type="spellEnd"/>
      <w:r>
        <w:rPr>
          <w:rFonts w:ascii="Arial" w:hAnsi="Arial" w:cs="Arial"/>
          <w:sz w:val="24"/>
          <w:szCs w:val="24"/>
        </w:rPr>
        <w:t>. De serlo, escribe el suceso correspondiente al éxito del experimento</w:t>
      </w:r>
    </w:p>
    <w:p w:rsidR="00096E48" w:rsidRDefault="00096E48" w:rsidP="005D3147">
      <w:pPr>
        <w:pStyle w:val="Prrafodelista"/>
        <w:numPr>
          <w:ilvl w:val="0"/>
          <w:numId w:val="6"/>
        </w:numPr>
        <w:jc w:val="both"/>
        <w:rPr>
          <w:rFonts w:ascii="Arial" w:hAnsi="Arial" w:cs="Arial"/>
          <w:sz w:val="24"/>
          <w:szCs w:val="24"/>
        </w:rPr>
      </w:pPr>
      <w:r>
        <w:rPr>
          <w:rFonts w:ascii="Arial" w:hAnsi="Arial" w:cs="Arial"/>
          <w:sz w:val="24"/>
          <w:szCs w:val="24"/>
        </w:rPr>
        <w:t xml:space="preserve">Lanzar un dado de seis cars y observar el número que se obtiene: </w:t>
      </w:r>
    </w:p>
    <w:p w:rsidR="00096E48" w:rsidRDefault="00096E48" w:rsidP="005D3147">
      <w:pPr>
        <w:pStyle w:val="Prrafodelista"/>
        <w:ind w:left="1080"/>
        <w:jc w:val="both"/>
        <w:rPr>
          <w:rFonts w:ascii="Arial" w:hAnsi="Arial" w:cs="Arial"/>
          <w:sz w:val="24"/>
          <w:szCs w:val="24"/>
        </w:rPr>
      </w:pPr>
      <w:r>
        <w:rPr>
          <w:rFonts w:ascii="Arial" w:hAnsi="Arial" w:cs="Arial"/>
          <w:sz w:val="24"/>
          <w:szCs w:val="24"/>
        </w:rPr>
        <w:t xml:space="preserve">_______________________________________________________  </w:t>
      </w:r>
    </w:p>
    <w:p w:rsidR="00096E48" w:rsidRDefault="00096E48" w:rsidP="005D3147">
      <w:pPr>
        <w:pStyle w:val="Prrafodelista"/>
        <w:ind w:left="1080"/>
        <w:jc w:val="both"/>
        <w:rPr>
          <w:rFonts w:ascii="Arial" w:hAnsi="Arial" w:cs="Arial"/>
          <w:sz w:val="24"/>
          <w:szCs w:val="24"/>
        </w:rPr>
      </w:pPr>
    </w:p>
    <w:p w:rsidR="00096E48" w:rsidRDefault="00096E48" w:rsidP="005D3147">
      <w:pPr>
        <w:pStyle w:val="Prrafodelista"/>
        <w:numPr>
          <w:ilvl w:val="0"/>
          <w:numId w:val="6"/>
        </w:numPr>
        <w:jc w:val="both"/>
        <w:rPr>
          <w:rFonts w:ascii="Arial" w:hAnsi="Arial" w:cs="Arial"/>
          <w:sz w:val="24"/>
          <w:szCs w:val="24"/>
        </w:rPr>
      </w:pPr>
      <w:r>
        <w:rPr>
          <w:rFonts w:ascii="Arial" w:hAnsi="Arial" w:cs="Arial"/>
          <w:sz w:val="24"/>
          <w:szCs w:val="24"/>
        </w:rPr>
        <w:t>Lanzar dos dados de seis caras y observar si la suma de los puntos es n numero primo.</w:t>
      </w:r>
    </w:p>
    <w:p w:rsidR="00096E48" w:rsidRPr="009A74FB" w:rsidRDefault="00096E48" w:rsidP="005D3147">
      <w:pPr>
        <w:pStyle w:val="Prrafodelista"/>
        <w:ind w:left="1080"/>
        <w:jc w:val="both"/>
        <w:rPr>
          <w:rFonts w:ascii="Arial" w:hAnsi="Arial" w:cs="Arial"/>
          <w:sz w:val="24"/>
          <w:szCs w:val="24"/>
        </w:rPr>
      </w:pPr>
      <w:r>
        <w:rPr>
          <w:rFonts w:ascii="Arial" w:hAnsi="Arial" w:cs="Arial"/>
          <w:sz w:val="24"/>
          <w:szCs w:val="24"/>
        </w:rPr>
        <w:t xml:space="preserve">________________________________________________________ </w:t>
      </w:r>
    </w:p>
    <w:p w:rsidR="00096E48" w:rsidRDefault="00096E48" w:rsidP="005D3147">
      <w:pPr>
        <w:jc w:val="both"/>
        <w:rPr>
          <w:rFonts w:ascii="Arial" w:hAnsi="Arial" w:cs="Arial"/>
          <w:sz w:val="24"/>
          <w:szCs w:val="24"/>
        </w:rPr>
      </w:pPr>
    </w:p>
    <w:p w:rsidR="00096E48" w:rsidRDefault="00096E48" w:rsidP="005D3147">
      <w:pPr>
        <w:jc w:val="both"/>
        <w:rPr>
          <w:rFonts w:ascii="Arial" w:hAnsi="Arial" w:cs="Arial"/>
          <w:sz w:val="24"/>
          <w:szCs w:val="24"/>
        </w:rPr>
      </w:pPr>
    </w:p>
    <w:p w:rsidR="00096E48" w:rsidRDefault="00096E48" w:rsidP="005D3147">
      <w:pPr>
        <w:jc w:val="both"/>
        <w:rPr>
          <w:rFonts w:ascii="Arial" w:hAnsi="Arial" w:cs="Arial"/>
          <w:sz w:val="24"/>
          <w:szCs w:val="24"/>
        </w:rPr>
      </w:pPr>
      <w:r>
        <w:rPr>
          <w:rFonts w:ascii="Arial" w:hAnsi="Arial" w:cs="Arial"/>
          <w:sz w:val="24"/>
          <w:szCs w:val="24"/>
        </w:rPr>
        <w:t xml:space="preserve">Se dirá que el experimento sigue una </w:t>
      </w:r>
      <w:proofErr w:type="spellStart"/>
      <w:r>
        <w:rPr>
          <w:rFonts w:ascii="Arial" w:hAnsi="Arial" w:cs="Arial"/>
          <w:sz w:val="24"/>
          <w:szCs w:val="24"/>
        </w:rPr>
        <w:t>Distribucion</w:t>
      </w:r>
      <w:proofErr w:type="spellEnd"/>
      <w:r>
        <w:rPr>
          <w:rFonts w:ascii="Arial" w:hAnsi="Arial" w:cs="Arial"/>
          <w:sz w:val="24"/>
          <w:szCs w:val="24"/>
        </w:rPr>
        <w:t xml:space="preserve"> </w:t>
      </w:r>
      <w:proofErr w:type="spellStart"/>
      <w:r>
        <w:rPr>
          <w:rFonts w:ascii="Arial" w:hAnsi="Arial" w:cs="Arial"/>
          <w:sz w:val="24"/>
          <w:szCs w:val="24"/>
        </w:rPr>
        <w:t>Binomial</w:t>
      </w:r>
      <w:proofErr w:type="spellEnd"/>
      <w:r>
        <w:rPr>
          <w:rFonts w:ascii="Arial" w:hAnsi="Arial" w:cs="Arial"/>
          <w:sz w:val="24"/>
          <w:szCs w:val="24"/>
        </w:rPr>
        <w:t xml:space="preserve">  </w:t>
      </w:r>
      <w:proofErr w:type="gramStart"/>
      <w:r>
        <w:rPr>
          <w:rFonts w:ascii="Arial" w:hAnsi="Arial" w:cs="Arial"/>
          <w:sz w:val="24"/>
          <w:szCs w:val="24"/>
        </w:rPr>
        <w:t>si :</w:t>
      </w:r>
      <w:proofErr w:type="gramEnd"/>
    </w:p>
    <w:p w:rsidR="00096E48" w:rsidRDefault="00096E48" w:rsidP="005D3147">
      <w:pPr>
        <w:pStyle w:val="Prrafodelista"/>
        <w:numPr>
          <w:ilvl w:val="0"/>
          <w:numId w:val="2"/>
        </w:numPr>
        <w:jc w:val="both"/>
        <w:rPr>
          <w:rFonts w:ascii="Arial" w:hAnsi="Arial" w:cs="Arial"/>
          <w:sz w:val="24"/>
          <w:szCs w:val="24"/>
        </w:rPr>
      </w:pPr>
      <w:r>
        <w:rPr>
          <w:rFonts w:ascii="Arial" w:hAnsi="Arial" w:cs="Arial"/>
          <w:sz w:val="24"/>
          <w:szCs w:val="24"/>
        </w:rPr>
        <w:t>Se puede realizar las veces que se quiera</w:t>
      </w:r>
    </w:p>
    <w:p w:rsidR="00096E48" w:rsidRDefault="00096E48" w:rsidP="005D3147">
      <w:pPr>
        <w:pStyle w:val="Prrafodelista"/>
        <w:numPr>
          <w:ilvl w:val="0"/>
          <w:numId w:val="2"/>
        </w:numPr>
        <w:jc w:val="both"/>
        <w:rPr>
          <w:rFonts w:ascii="Arial" w:hAnsi="Arial" w:cs="Arial"/>
          <w:sz w:val="24"/>
          <w:szCs w:val="24"/>
        </w:rPr>
      </w:pPr>
      <w:r>
        <w:rPr>
          <w:rFonts w:ascii="Arial" w:hAnsi="Arial" w:cs="Arial"/>
          <w:sz w:val="24"/>
          <w:szCs w:val="24"/>
        </w:rPr>
        <w:t>El resultado obtenido en cada ensayo es independiente de los anteriores.</w:t>
      </w:r>
    </w:p>
    <w:p w:rsidR="00096E48" w:rsidRDefault="00096E48" w:rsidP="005D3147">
      <w:pPr>
        <w:pStyle w:val="Prrafodelista"/>
        <w:numPr>
          <w:ilvl w:val="0"/>
          <w:numId w:val="2"/>
        </w:numPr>
        <w:jc w:val="both"/>
        <w:rPr>
          <w:rFonts w:ascii="Arial" w:hAnsi="Arial" w:cs="Arial"/>
          <w:sz w:val="24"/>
          <w:szCs w:val="24"/>
        </w:rPr>
      </w:pPr>
      <w:r>
        <w:rPr>
          <w:rFonts w:ascii="Arial" w:hAnsi="Arial" w:cs="Arial"/>
          <w:sz w:val="24"/>
          <w:szCs w:val="24"/>
        </w:rPr>
        <w:t>La probabilidad de obtener éxito en cualquier ensayo es siempre la misma</w:t>
      </w:r>
    </w:p>
    <w:p w:rsidR="00096E48" w:rsidRDefault="00096E48" w:rsidP="005D3147">
      <w:pPr>
        <w:jc w:val="both"/>
        <w:rPr>
          <w:rFonts w:ascii="Arial" w:hAnsi="Arial" w:cs="Arial"/>
          <w:sz w:val="24"/>
          <w:szCs w:val="24"/>
        </w:rPr>
      </w:pPr>
      <w:r w:rsidRPr="00096E48">
        <w:rPr>
          <w:rFonts w:ascii="Arial" w:hAnsi="Arial" w:cs="Arial"/>
          <w:b/>
          <w:sz w:val="24"/>
          <w:szCs w:val="24"/>
        </w:rPr>
        <w:t>Ejemplo:</w:t>
      </w:r>
      <w:r>
        <w:rPr>
          <w:rFonts w:ascii="Arial" w:hAnsi="Arial" w:cs="Arial"/>
          <w:sz w:val="24"/>
          <w:szCs w:val="24"/>
        </w:rPr>
        <w:t xml:space="preserve"> Los siguientes experimentos siguen una distribución </w:t>
      </w:r>
      <w:proofErr w:type="spellStart"/>
      <w:r>
        <w:rPr>
          <w:rFonts w:ascii="Arial" w:hAnsi="Arial" w:cs="Arial"/>
          <w:sz w:val="24"/>
          <w:szCs w:val="24"/>
        </w:rPr>
        <w:t>Binomial</w:t>
      </w:r>
      <w:proofErr w:type="spellEnd"/>
      <w:r>
        <w:rPr>
          <w:rFonts w:ascii="Arial" w:hAnsi="Arial" w:cs="Arial"/>
          <w:sz w:val="24"/>
          <w:szCs w:val="24"/>
        </w:rPr>
        <w:t>:</w:t>
      </w:r>
    </w:p>
    <w:p w:rsidR="00096E48" w:rsidRDefault="00096E48" w:rsidP="005D3147">
      <w:pPr>
        <w:jc w:val="both"/>
        <w:rPr>
          <w:rFonts w:ascii="Arial" w:hAnsi="Arial" w:cs="Arial"/>
          <w:sz w:val="24"/>
          <w:szCs w:val="24"/>
        </w:rPr>
      </w:pPr>
      <w:r>
        <w:rPr>
          <w:rFonts w:ascii="Arial" w:hAnsi="Arial" w:cs="Arial"/>
          <w:sz w:val="24"/>
          <w:szCs w:val="24"/>
        </w:rPr>
        <w:t>Lanzar 20 veces una moneda</w:t>
      </w:r>
    </w:p>
    <w:p w:rsidR="00096E48" w:rsidRDefault="00096E48" w:rsidP="005D3147">
      <w:pPr>
        <w:jc w:val="both"/>
        <w:rPr>
          <w:rFonts w:ascii="Arial" w:hAnsi="Arial" w:cs="Arial"/>
          <w:sz w:val="24"/>
          <w:szCs w:val="24"/>
        </w:rPr>
      </w:pPr>
      <w:r>
        <w:rPr>
          <w:rFonts w:ascii="Arial" w:hAnsi="Arial" w:cs="Arial"/>
          <w:sz w:val="24"/>
          <w:szCs w:val="24"/>
        </w:rPr>
        <w:t>Extraer 10 veces, con reposición, una bolita desde una caja con bolitas negras y blancas.</w:t>
      </w:r>
    </w:p>
    <w:p w:rsidR="00096E48" w:rsidRDefault="00096E48" w:rsidP="005D3147">
      <w:pPr>
        <w:jc w:val="both"/>
        <w:rPr>
          <w:rFonts w:ascii="Arial" w:hAnsi="Arial" w:cs="Arial"/>
          <w:sz w:val="24"/>
          <w:szCs w:val="24"/>
        </w:rPr>
      </w:pPr>
      <w:r>
        <w:rPr>
          <w:rFonts w:ascii="Arial" w:hAnsi="Arial" w:cs="Arial"/>
          <w:sz w:val="24"/>
          <w:szCs w:val="24"/>
        </w:rPr>
        <w:t xml:space="preserve">Si un experimento sigue una </w:t>
      </w:r>
      <w:proofErr w:type="spellStart"/>
      <w:r>
        <w:rPr>
          <w:rFonts w:ascii="Arial" w:hAnsi="Arial" w:cs="Arial"/>
          <w:sz w:val="24"/>
          <w:szCs w:val="24"/>
        </w:rPr>
        <w:t>distribucion</w:t>
      </w:r>
      <w:proofErr w:type="spellEnd"/>
      <w:r>
        <w:rPr>
          <w:rFonts w:ascii="Arial" w:hAnsi="Arial" w:cs="Arial"/>
          <w:sz w:val="24"/>
          <w:szCs w:val="24"/>
        </w:rPr>
        <w:t xml:space="preserve"> </w:t>
      </w:r>
      <w:proofErr w:type="spellStart"/>
      <w:r>
        <w:rPr>
          <w:rFonts w:ascii="Arial" w:hAnsi="Arial" w:cs="Arial"/>
          <w:sz w:val="24"/>
          <w:szCs w:val="24"/>
        </w:rPr>
        <w:t>binomial</w:t>
      </w:r>
      <w:proofErr w:type="spellEnd"/>
      <w:r>
        <w:rPr>
          <w:rFonts w:ascii="Arial" w:hAnsi="Arial" w:cs="Arial"/>
          <w:sz w:val="24"/>
          <w:szCs w:val="24"/>
        </w:rPr>
        <w:t xml:space="preserve"> es posible calcular la probabilidad de que la variable aleatoria X asociada, a dicho experimento adquiera uno de los valores aplicando lo siguiente</w:t>
      </w:r>
    </w:p>
    <w:p w:rsidR="00096E48" w:rsidRDefault="00096E48" w:rsidP="005D3147">
      <w:pPr>
        <w:jc w:val="both"/>
        <w:rPr>
          <w:rFonts w:ascii="Arial" w:eastAsiaTheme="minorEastAsia" w:hAnsi="Arial" w:cs="Arial"/>
          <w:sz w:val="24"/>
          <w:szCs w:val="24"/>
        </w:rPr>
      </w:pPr>
      <m:oMathPara>
        <m:oMath>
          <m:r>
            <w:rPr>
              <w:rFonts w:ascii="Cambria Math" w:hAnsi="Cambria Math" w:cs="Arial"/>
              <w:sz w:val="24"/>
              <w:szCs w:val="24"/>
            </w:rPr>
            <m:t>P</m:t>
          </m:r>
          <m:d>
            <m:dPr>
              <m:ctrlPr>
                <w:rPr>
                  <w:rFonts w:ascii="Cambria Math" w:hAnsi="Cambria Math" w:cs="Arial"/>
                  <w:i/>
                  <w:sz w:val="24"/>
                  <w:szCs w:val="24"/>
                </w:rPr>
              </m:ctrlPr>
            </m:dPr>
            <m:e>
              <m:r>
                <w:rPr>
                  <w:rFonts w:ascii="Cambria Math" w:hAnsi="Cambria Math" w:cs="Arial"/>
                  <w:sz w:val="24"/>
                  <w:szCs w:val="24"/>
                </w:rPr>
                <m:t>X=x</m:t>
              </m:r>
            </m:e>
          </m:d>
          <m:r>
            <w:rPr>
              <w:rFonts w:ascii="Cambria Math" w:hAnsi="Cambria Math" w:cs="Arial"/>
              <w:sz w:val="24"/>
              <w:szCs w:val="24"/>
            </w:rPr>
            <m:t>=</m:t>
          </m:r>
          <m:d>
            <m:dPr>
              <m:ctrlPr>
                <w:rPr>
                  <w:rFonts w:ascii="Cambria Math" w:hAnsi="Cambria Math" w:cs="Arial"/>
                  <w:i/>
                  <w:sz w:val="24"/>
                  <w:szCs w:val="24"/>
                </w:rPr>
              </m:ctrlPr>
            </m:dPr>
            <m:e>
              <m:eqArr>
                <m:eqArrPr>
                  <m:ctrlPr>
                    <w:rPr>
                      <w:rFonts w:ascii="Cambria Math" w:hAnsi="Cambria Math" w:cs="Arial"/>
                      <w:i/>
                      <w:sz w:val="24"/>
                      <w:szCs w:val="24"/>
                    </w:rPr>
                  </m:ctrlPr>
                </m:eqArrPr>
                <m:e>
                  <m:r>
                    <w:rPr>
                      <w:rFonts w:ascii="Cambria Math" w:hAnsi="Cambria Math" w:cs="Arial"/>
                      <w:sz w:val="24"/>
                      <w:szCs w:val="24"/>
                    </w:rPr>
                    <m:t>n</m:t>
                  </m:r>
                </m:e>
                <m:e>
                  <m:r>
                    <w:rPr>
                      <w:rFonts w:ascii="Cambria Math" w:hAnsi="Cambria Math" w:cs="Arial"/>
                      <w:sz w:val="24"/>
                      <w:szCs w:val="24"/>
                    </w:rPr>
                    <m:t>x</m:t>
                  </m:r>
                </m:e>
              </m:eqArr>
            </m:e>
          </m:d>
          <m:r>
            <w:rPr>
              <w:rFonts w:ascii="Cambria Math" w:hAnsi="Cambria Math" w:cs="Arial"/>
              <w:sz w:val="24"/>
              <w:szCs w:val="24"/>
            </w:rPr>
            <m:t>∙</m:t>
          </m:r>
          <m:sSup>
            <m:sSupPr>
              <m:ctrlPr>
                <w:rPr>
                  <w:rFonts w:ascii="Cambria Math" w:hAnsi="Cambria Math" w:cs="Arial"/>
                  <w:i/>
                  <w:sz w:val="24"/>
                  <w:szCs w:val="24"/>
                </w:rPr>
              </m:ctrlPr>
            </m:sSupPr>
            <m:e>
              <m:r>
                <w:rPr>
                  <w:rFonts w:ascii="Cambria Math" w:hAnsi="Cambria Math" w:cs="Arial"/>
                  <w:sz w:val="24"/>
                  <w:szCs w:val="24"/>
                </w:rPr>
                <m:t>p</m:t>
              </m:r>
            </m:e>
            <m:sup>
              <m:r>
                <w:rPr>
                  <w:rFonts w:ascii="Cambria Math" w:hAnsi="Cambria Math" w:cs="Arial"/>
                  <w:sz w:val="24"/>
                  <w:szCs w:val="24"/>
                </w:rPr>
                <m:t>x</m:t>
              </m:r>
            </m:sup>
          </m:sSup>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1-p</m:t>
                  </m:r>
                </m:e>
              </m:d>
            </m:e>
            <m:sup>
              <m:r>
                <w:rPr>
                  <w:rFonts w:ascii="Cambria Math" w:hAnsi="Cambria Math" w:cs="Arial"/>
                  <w:sz w:val="24"/>
                  <w:szCs w:val="24"/>
                </w:rPr>
                <m:t>n-x</m:t>
              </m:r>
            </m:sup>
          </m:sSup>
        </m:oMath>
      </m:oMathPara>
    </w:p>
    <w:p w:rsidR="00096E48" w:rsidRDefault="00096E48" w:rsidP="005D3147">
      <w:pPr>
        <w:jc w:val="both"/>
        <w:rPr>
          <w:rFonts w:ascii="Arial" w:eastAsiaTheme="minorEastAsia" w:hAnsi="Arial" w:cs="Arial"/>
          <w:sz w:val="24"/>
          <w:szCs w:val="24"/>
        </w:rPr>
      </w:pP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Recuerda que:</w:t>
      </w:r>
    </w:p>
    <w:p w:rsidR="00096E48" w:rsidRDefault="0023356A" w:rsidP="005D3147">
      <w:pPr>
        <w:jc w:val="both"/>
        <w:rPr>
          <w:rFonts w:ascii="Arial" w:eastAsiaTheme="minorEastAsia" w:hAnsi="Arial" w:cs="Arial"/>
          <w:sz w:val="24"/>
          <w:szCs w:val="24"/>
        </w:rPr>
      </w:pPr>
      <m:oMathPara>
        <m:oMath>
          <m:d>
            <m:dPr>
              <m:ctrlPr>
                <w:rPr>
                  <w:rFonts w:ascii="Cambria Math" w:eastAsiaTheme="minorEastAsia" w:hAnsi="Cambria Math" w:cs="Arial"/>
                  <w:i/>
                  <w:sz w:val="24"/>
                  <w:szCs w:val="24"/>
                </w:rPr>
              </m:ctrlPr>
            </m:dPr>
            <m:e>
              <m:eqArr>
                <m:eqArrPr>
                  <m:ctrlPr>
                    <w:rPr>
                      <w:rFonts w:ascii="Cambria Math" w:eastAsiaTheme="minorEastAsia" w:hAnsi="Cambria Math" w:cs="Arial"/>
                      <w:i/>
                      <w:sz w:val="24"/>
                      <w:szCs w:val="24"/>
                    </w:rPr>
                  </m:ctrlPr>
                </m:eqArrPr>
                <m:e>
                  <m:r>
                    <w:rPr>
                      <w:rFonts w:ascii="Cambria Math" w:eastAsiaTheme="minorEastAsia" w:hAnsi="Cambria Math" w:cs="Arial"/>
                      <w:sz w:val="24"/>
                      <w:szCs w:val="24"/>
                    </w:rPr>
                    <m:t>n</m:t>
                  </m:r>
                </m:e>
                <m:e>
                  <m:r>
                    <w:rPr>
                      <w:rFonts w:ascii="Cambria Math" w:eastAsiaTheme="minorEastAsia" w:hAnsi="Cambria Math" w:cs="Arial"/>
                      <w:sz w:val="24"/>
                      <w:szCs w:val="24"/>
                    </w:rPr>
                    <m:t>k</m:t>
                  </m:r>
                </m:e>
              </m:eqArr>
            </m:e>
          </m:d>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n!</m:t>
              </m:r>
            </m:num>
            <m:den>
              <m:r>
                <w:rPr>
                  <w:rFonts w:ascii="Cambria Math" w:eastAsiaTheme="minorEastAsia" w:hAnsi="Cambria Math" w:cs="Arial"/>
                  <w:sz w:val="24"/>
                  <w:szCs w:val="24"/>
                </w:rPr>
                <m:t>k!</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n-k</m:t>
                  </m:r>
                </m:e>
              </m:d>
              <m:r>
                <w:rPr>
                  <w:rFonts w:ascii="Cambria Math" w:eastAsiaTheme="minorEastAsia" w:hAnsi="Cambria Math" w:cs="Arial"/>
                  <w:sz w:val="24"/>
                  <w:szCs w:val="24"/>
                </w:rPr>
                <m:t>!</m:t>
              </m:r>
            </m:den>
          </m:f>
        </m:oMath>
      </m:oMathPara>
    </w:p>
    <w:p w:rsidR="00096E48" w:rsidRDefault="00096E48" w:rsidP="005D3147">
      <w:pPr>
        <w:jc w:val="both"/>
        <w:rPr>
          <w:rFonts w:ascii="Arial" w:eastAsiaTheme="minorEastAsia" w:hAnsi="Arial" w:cs="Arial"/>
          <w:sz w:val="24"/>
          <w:szCs w:val="24"/>
        </w:rPr>
      </w:pPr>
      <m:oMath>
        <m:r>
          <w:rPr>
            <w:rFonts w:ascii="Cambria Math" w:eastAsiaTheme="minorEastAsia" w:hAnsi="Cambria Math" w:cs="Arial"/>
            <w:sz w:val="24"/>
            <w:szCs w:val="24"/>
          </w:rPr>
          <m:t>n!=n∙</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n-1</m:t>
            </m:r>
          </m:e>
        </m:d>
        <m:r>
          <w:rPr>
            <w:rFonts w:ascii="Cambria Math" w:eastAsiaTheme="minorEastAsia" w:hAnsi="Cambria Math" w:cs="Arial"/>
            <w:sz w:val="24"/>
            <w:szCs w:val="24"/>
          </w:rPr>
          <m:t>!∙</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n-2</m:t>
            </m:r>
          </m:e>
        </m:d>
        <m:r>
          <w:rPr>
            <w:rFonts w:ascii="Cambria Math" w:eastAsiaTheme="minorEastAsia" w:hAnsi="Cambria Math" w:cs="Arial"/>
            <w:sz w:val="24"/>
            <w:szCs w:val="24"/>
          </w:rPr>
          <m:t>!……3∙2∙1</m:t>
        </m:r>
      </m:oMath>
      <w:r>
        <w:rPr>
          <w:rFonts w:ascii="Arial" w:eastAsiaTheme="minorEastAsia" w:hAnsi="Arial" w:cs="Arial"/>
          <w:sz w:val="24"/>
          <w:szCs w:val="24"/>
        </w:rPr>
        <w:t xml:space="preserve">  </w:t>
      </w:r>
      <w:proofErr w:type="gramStart"/>
      <w:r>
        <w:rPr>
          <w:rFonts w:ascii="Arial" w:eastAsiaTheme="minorEastAsia" w:hAnsi="Arial" w:cs="Arial"/>
          <w:sz w:val="24"/>
          <w:szCs w:val="24"/>
        </w:rPr>
        <w:t>con</w:t>
      </w:r>
      <w:proofErr w:type="gramEnd"/>
      <w:r>
        <w:rPr>
          <w:rFonts w:ascii="Arial" w:eastAsiaTheme="minorEastAsia" w:hAnsi="Arial" w:cs="Arial"/>
          <w:sz w:val="24"/>
          <w:szCs w:val="24"/>
        </w:rPr>
        <w:t xml:space="preserve"> </w:t>
      </w:r>
      <m:oMath>
        <m:r>
          <w:rPr>
            <w:rFonts w:ascii="Cambria Math" w:eastAsiaTheme="minorEastAsia" w:hAnsi="Cambria Math" w:cs="Arial"/>
            <w:sz w:val="24"/>
            <w:szCs w:val="24"/>
          </w:rPr>
          <m:t>n∈IN</m:t>
        </m:r>
      </m:oMath>
    </w:p>
    <w:p w:rsidR="00096E48" w:rsidRDefault="00096E48" w:rsidP="005D3147">
      <w:pPr>
        <w:jc w:val="both"/>
        <w:rPr>
          <w:rFonts w:ascii="Arial" w:eastAsiaTheme="minorEastAsia" w:hAnsi="Arial" w:cs="Arial"/>
          <w:sz w:val="24"/>
          <w:szCs w:val="24"/>
        </w:rPr>
      </w:pP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 xml:space="preserve">Donde </w:t>
      </w:r>
      <w:r w:rsidRPr="009A74FB">
        <w:rPr>
          <w:rFonts w:ascii="Arial" w:eastAsiaTheme="minorEastAsia" w:hAnsi="Arial" w:cs="Arial"/>
          <w:b/>
          <w:sz w:val="24"/>
          <w:szCs w:val="24"/>
        </w:rPr>
        <w:t>n</w:t>
      </w:r>
      <w:r>
        <w:rPr>
          <w:rFonts w:ascii="Arial" w:eastAsiaTheme="minorEastAsia" w:hAnsi="Arial" w:cs="Arial"/>
          <w:sz w:val="24"/>
          <w:szCs w:val="24"/>
        </w:rPr>
        <w:t xml:space="preserve"> es el numero de ensayos, </w:t>
      </w:r>
      <w:r w:rsidRPr="009A74FB">
        <w:rPr>
          <w:rFonts w:ascii="Arial" w:eastAsiaTheme="minorEastAsia" w:hAnsi="Arial" w:cs="Arial"/>
          <w:b/>
          <w:sz w:val="24"/>
          <w:szCs w:val="24"/>
        </w:rPr>
        <w:t>x</w:t>
      </w:r>
      <w:r>
        <w:rPr>
          <w:rFonts w:ascii="Arial" w:eastAsiaTheme="minorEastAsia" w:hAnsi="Arial" w:cs="Arial"/>
          <w:sz w:val="24"/>
          <w:szCs w:val="24"/>
        </w:rPr>
        <w:t xml:space="preserve"> es el valor de la variable aleatoria asociada al experimento, p es la probabilidad de éxito, 1 – p = q  es la probabilidad de fracaso</w:t>
      </w:r>
    </w:p>
    <w:p w:rsidR="003B58C7" w:rsidRPr="003B58C7" w:rsidRDefault="003B58C7" w:rsidP="005D3147">
      <w:pPr>
        <w:jc w:val="both"/>
        <w:rPr>
          <w:rFonts w:ascii="Arial" w:eastAsiaTheme="minorEastAsia" w:hAnsi="Arial" w:cs="Arial"/>
          <w:b/>
          <w:sz w:val="24"/>
          <w:szCs w:val="24"/>
        </w:rPr>
      </w:pPr>
      <w:r>
        <w:rPr>
          <w:rFonts w:ascii="Arial" w:eastAsiaTheme="minorEastAsia" w:hAnsi="Arial" w:cs="Arial"/>
          <w:b/>
          <w:sz w:val="24"/>
          <w:szCs w:val="24"/>
        </w:rPr>
        <w:t xml:space="preserve">EJERCICIOS </w:t>
      </w:r>
      <w:r w:rsidRPr="003B58C7">
        <w:rPr>
          <w:rFonts w:ascii="Arial" w:eastAsiaTheme="minorEastAsia" w:hAnsi="Arial" w:cs="Arial"/>
          <w:b/>
          <w:sz w:val="24"/>
          <w:szCs w:val="24"/>
        </w:rPr>
        <w:t xml:space="preserve">RESUELTOS </w:t>
      </w:r>
    </w:p>
    <w:p w:rsidR="00096E48" w:rsidRPr="003B58C7" w:rsidRDefault="00096E48" w:rsidP="003B58C7">
      <w:pPr>
        <w:pStyle w:val="Prrafodelista"/>
        <w:numPr>
          <w:ilvl w:val="0"/>
          <w:numId w:val="7"/>
        </w:numPr>
        <w:jc w:val="both"/>
        <w:rPr>
          <w:rFonts w:ascii="Arial" w:eastAsiaTheme="minorEastAsia" w:hAnsi="Arial" w:cs="Arial"/>
          <w:sz w:val="24"/>
          <w:szCs w:val="24"/>
        </w:rPr>
      </w:pPr>
      <w:r w:rsidRPr="003B58C7">
        <w:rPr>
          <w:rFonts w:ascii="Arial" w:eastAsiaTheme="minorEastAsia" w:hAnsi="Arial" w:cs="Arial"/>
          <w:sz w:val="24"/>
          <w:szCs w:val="24"/>
        </w:rPr>
        <w:t>Se extrae una bolita en tres ocasiones, con reposición, desde una caja que contiene : 2 bolitas rojas,  1 bolita azul , 2 blancas,  1 amarilla y 1 verde</w:t>
      </w: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¿Cuál es la probabilidad de que en dos ocasiones se obtenga una bolita roja?</w:t>
      </w: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 xml:space="preserve">El experimento sigue una distribución </w:t>
      </w:r>
      <w:proofErr w:type="spellStart"/>
      <w:r>
        <w:rPr>
          <w:rFonts w:ascii="Arial" w:eastAsiaTheme="minorEastAsia" w:hAnsi="Arial" w:cs="Arial"/>
          <w:sz w:val="24"/>
          <w:szCs w:val="24"/>
        </w:rPr>
        <w:t>binomial</w:t>
      </w:r>
      <w:proofErr w:type="spellEnd"/>
      <w:r>
        <w:rPr>
          <w:rFonts w:ascii="Arial" w:eastAsiaTheme="minorEastAsia" w:hAnsi="Arial" w:cs="Arial"/>
          <w:sz w:val="24"/>
          <w:szCs w:val="24"/>
        </w:rPr>
        <w:t xml:space="preserve">: Luego </w:t>
      </w: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Se define la variable aleatoria X: número de bolitas rojas</w:t>
      </w: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t xml:space="preserve">Se efectúa el experimento de </w:t>
      </w:r>
      <w:proofErr w:type="spellStart"/>
      <w:proofErr w:type="gramStart"/>
      <w:r>
        <w:rPr>
          <w:rFonts w:ascii="Arial" w:eastAsiaTheme="minorEastAsia" w:hAnsi="Arial" w:cs="Arial"/>
          <w:sz w:val="24"/>
          <w:szCs w:val="24"/>
        </w:rPr>
        <w:t>Bernoulli</w:t>
      </w:r>
      <w:proofErr w:type="spellEnd"/>
      <w:r>
        <w:rPr>
          <w:rFonts w:ascii="Arial" w:eastAsiaTheme="minorEastAsia" w:hAnsi="Arial" w:cs="Arial"/>
          <w:sz w:val="24"/>
          <w:szCs w:val="24"/>
        </w:rPr>
        <w:t>(</w:t>
      </w:r>
      <w:proofErr w:type="gramEnd"/>
      <w:r>
        <w:rPr>
          <w:rFonts w:ascii="Arial" w:eastAsiaTheme="minorEastAsia" w:hAnsi="Arial" w:cs="Arial"/>
          <w:sz w:val="24"/>
          <w:szCs w:val="24"/>
        </w:rPr>
        <w:t xml:space="preserve"> extraer una bolita de la urna) tres veces es decir n = 3</w:t>
      </w:r>
    </w:p>
    <w:p w:rsidR="00096E48" w:rsidRDefault="00096E48" w:rsidP="005D3147">
      <w:pPr>
        <w:jc w:val="both"/>
        <w:rPr>
          <w:rFonts w:ascii="Arial" w:eastAsiaTheme="minorEastAsia" w:hAnsi="Arial" w:cs="Arial"/>
          <w:sz w:val="24"/>
          <w:szCs w:val="24"/>
        </w:rPr>
      </w:pPr>
      <w:r>
        <w:rPr>
          <w:rFonts w:ascii="Arial" w:eastAsiaTheme="minorEastAsia" w:hAnsi="Arial" w:cs="Arial"/>
          <w:sz w:val="24"/>
          <w:szCs w:val="24"/>
        </w:rPr>
        <w:lastRenderedPageBreak/>
        <w:t xml:space="preserve">La probabilidad de éxito (extraer una bolita de color rojo) es p =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7</m:t>
            </m:r>
          </m:den>
        </m:f>
      </m:oMath>
      <w:r>
        <w:rPr>
          <w:rFonts w:ascii="Arial" w:eastAsiaTheme="minorEastAsia" w:hAnsi="Arial" w:cs="Arial"/>
          <w:sz w:val="24"/>
          <w:szCs w:val="24"/>
        </w:rPr>
        <w:t xml:space="preserve">, por lo tanto la probabilidad de fracaso es 1- p =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5</m:t>
            </m:r>
          </m:num>
          <m:den>
            <m:r>
              <w:rPr>
                <w:rFonts w:ascii="Cambria Math" w:eastAsiaTheme="minorEastAsia" w:hAnsi="Cambria Math" w:cs="Arial"/>
                <w:sz w:val="24"/>
                <w:szCs w:val="24"/>
              </w:rPr>
              <m:t>7</m:t>
            </m:r>
          </m:den>
        </m:f>
      </m:oMath>
      <w:r>
        <w:rPr>
          <w:rFonts w:ascii="Arial" w:eastAsiaTheme="minorEastAsia" w:hAnsi="Arial" w:cs="Arial"/>
          <w:sz w:val="24"/>
          <w:szCs w:val="24"/>
        </w:rPr>
        <w:t>. Así la función de probabilidad está dada por:</w:t>
      </w:r>
    </w:p>
    <w:p w:rsidR="00096E48" w:rsidRDefault="00096E48" w:rsidP="005D3147">
      <w:pPr>
        <w:jc w:val="both"/>
        <w:rPr>
          <w:rFonts w:ascii="Arial" w:eastAsiaTheme="minorEastAsia" w:hAnsi="Arial" w:cs="Arial"/>
          <w:sz w:val="24"/>
          <w:szCs w:val="24"/>
        </w:rPr>
      </w:pPr>
      <m:oMath>
        <m:r>
          <w:rPr>
            <w:rFonts w:ascii="Cambria Math" w:hAnsi="Cambria Math" w:cs="Arial"/>
            <w:sz w:val="24"/>
            <w:szCs w:val="24"/>
          </w:rPr>
          <m:t>P</m:t>
        </m:r>
        <m:d>
          <m:dPr>
            <m:ctrlPr>
              <w:rPr>
                <w:rFonts w:ascii="Cambria Math" w:hAnsi="Cambria Math" w:cs="Arial"/>
                <w:i/>
                <w:sz w:val="24"/>
                <w:szCs w:val="24"/>
              </w:rPr>
            </m:ctrlPr>
          </m:dPr>
          <m:e>
            <m:r>
              <w:rPr>
                <w:rFonts w:ascii="Cambria Math" w:hAnsi="Cambria Math" w:cs="Arial"/>
                <w:sz w:val="24"/>
                <w:szCs w:val="24"/>
              </w:rPr>
              <m:t>X=x</m:t>
            </m:r>
          </m:e>
        </m:d>
        <m:r>
          <w:rPr>
            <w:rFonts w:ascii="Cambria Math" w:hAnsi="Cambria Math" w:cs="Arial"/>
            <w:sz w:val="24"/>
            <w:szCs w:val="24"/>
          </w:rPr>
          <m:t>=</m:t>
        </m:r>
        <m:d>
          <m:dPr>
            <m:ctrlPr>
              <w:rPr>
                <w:rFonts w:ascii="Cambria Math" w:hAnsi="Cambria Math" w:cs="Arial"/>
                <w:i/>
                <w:sz w:val="24"/>
                <w:szCs w:val="24"/>
              </w:rPr>
            </m:ctrlPr>
          </m:dPr>
          <m:e>
            <m:eqArr>
              <m:eqArrPr>
                <m:ctrlPr>
                  <w:rPr>
                    <w:rFonts w:ascii="Cambria Math" w:hAnsi="Cambria Math" w:cs="Arial"/>
                    <w:i/>
                    <w:sz w:val="24"/>
                    <w:szCs w:val="24"/>
                  </w:rPr>
                </m:ctrlPr>
              </m:eqArrPr>
              <m:e>
                <m:r>
                  <w:rPr>
                    <w:rFonts w:ascii="Cambria Math" w:hAnsi="Cambria Math" w:cs="Arial"/>
                    <w:sz w:val="24"/>
                    <w:szCs w:val="24"/>
                  </w:rPr>
                  <m:t>3</m:t>
                </m:r>
              </m:e>
              <m:e>
                <m:r>
                  <w:rPr>
                    <w:rFonts w:ascii="Cambria Math" w:hAnsi="Cambria Math" w:cs="Arial"/>
                    <w:sz w:val="24"/>
                    <w:szCs w:val="24"/>
                  </w:rPr>
                  <m:t>x</m:t>
                </m:r>
              </m:e>
            </m:eqArr>
          </m:e>
        </m:d>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7</m:t>
                    </m:r>
                  </m:den>
                </m:f>
              </m:e>
            </m:d>
          </m:e>
          <m:sup>
            <m:r>
              <w:rPr>
                <w:rFonts w:ascii="Cambria Math" w:hAnsi="Cambria Math" w:cs="Arial"/>
                <w:sz w:val="24"/>
                <w:szCs w:val="24"/>
              </w:rPr>
              <m:t>x</m:t>
            </m:r>
          </m:sup>
        </m:sSup>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5</m:t>
                    </m:r>
                  </m:num>
                  <m:den>
                    <m:r>
                      <w:rPr>
                        <w:rFonts w:ascii="Cambria Math" w:hAnsi="Cambria Math" w:cs="Arial"/>
                        <w:sz w:val="24"/>
                        <w:szCs w:val="24"/>
                      </w:rPr>
                      <m:t>7</m:t>
                    </m:r>
                  </m:den>
                </m:f>
              </m:e>
            </m:d>
          </m:e>
          <m:sup>
            <m:r>
              <w:rPr>
                <w:rFonts w:ascii="Cambria Math" w:hAnsi="Cambria Math" w:cs="Arial"/>
                <w:sz w:val="24"/>
                <w:szCs w:val="24"/>
              </w:rPr>
              <m:t>3-x</m:t>
            </m:r>
          </m:sup>
        </m:sSup>
      </m:oMath>
      <w:r>
        <w:rPr>
          <w:rFonts w:ascii="Arial" w:eastAsiaTheme="minorEastAsia" w:hAnsi="Arial" w:cs="Arial"/>
          <w:sz w:val="24"/>
          <w:szCs w:val="24"/>
        </w:rPr>
        <w:t>Por lo tanto si se quiere calcular la probabilidada de que en tres extracciones se obtenga dos bolitas rojas es decir P(X=2) se tien que:</w:t>
      </w:r>
    </w:p>
    <w:p w:rsidR="00096E48" w:rsidRDefault="00096E48" w:rsidP="003B58C7">
      <w:pPr>
        <w:jc w:val="both"/>
        <w:rPr>
          <w:rFonts w:ascii="Arial" w:hAnsi="Arial" w:cs="Arial"/>
          <w:sz w:val="24"/>
          <w:szCs w:val="24"/>
        </w:rPr>
      </w:pPr>
      <m:oMath>
        <m:r>
          <w:rPr>
            <w:rFonts w:ascii="Cambria Math" w:hAnsi="Cambria Math" w:cs="Arial"/>
            <w:sz w:val="24"/>
            <w:szCs w:val="24"/>
          </w:rPr>
          <m:t>P</m:t>
        </m:r>
        <m:d>
          <m:dPr>
            <m:ctrlPr>
              <w:rPr>
                <w:rFonts w:ascii="Cambria Math" w:hAnsi="Cambria Math" w:cs="Arial"/>
                <w:i/>
                <w:sz w:val="24"/>
                <w:szCs w:val="24"/>
              </w:rPr>
            </m:ctrlPr>
          </m:dPr>
          <m:e>
            <m:r>
              <w:rPr>
                <w:rFonts w:ascii="Cambria Math" w:hAnsi="Cambria Math" w:cs="Arial"/>
                <w:sz w:val="24"/>
                <w:szCs w:val="24"/>
              </w:rPr>
              <m:t>X=2</m:t>
            </m:r>
          </m:e>
        </m:d>
        <m:r>
          <w:rPr>
            <w:rFonts w:ascii="Cambria Math" w:hAnsi="Cambria Math" w:cs="Arial"/>
            <w:sz w:val="24"/>
            <w:szCs w:val="24"/>
          </w:rPr>
          <m:t>=</m:t>
        </m:r>
        <m:d>
          <m:dPr>
            <m:ctrlPr>
              <w:rPr>
                <w:rFonts w:ascii="Cambria Math" w:hAnsi="Cambria Math" w:cs="Arial"/>
                <w:i/>
                <w:sz w:val="24"/>
                <w:szCs w:val="24"/>
              </w:rPr>
            </m:ctrlPr>
          </m:dPr>
          <m:e>
            <m:eqArr>
              <m:eqArrPr>
                <m:ctrlPr>
                  <w:rPr>
                    <w:rFonts w:ascii="Cambria Math" w:hAnsi="Cambria Math" w:cs="Arial"/>
                    <w:i/>
                    <w:sz w:val="24"/>
                    <w:szCs w:val="24"/>
                  </w:rPr>
                </m:ctrlPr>
              </m:eqArrPr>
              <m:e>
                <m:r>
                  <w:rPr>
                    <w:rFonts w:ascii="Cambria Math" w:hAnsi="Cambria Math" w:cs="Arial"/>
                    <w:sz w:val="24"/>
                    <w:szCs w:val="24"/>
                  </w:rPr>
                  <m:t>3</m:t>
                </m:r>
              </m:e>
              <m:e>
                <m:r>
                  <w:rPr>
                    <w:rFonts w:ascii="Cambria Math" w:hAnsi="Cambria Math" w:cs="Arial"/>
                    <w:sz w:val="24"/>
                    <w:szCs w:val="24"/>
                  </w:rPr>
                  <m:t>2</m:t>
                </m:r>
              </m:e>
            </m:eqArr>
          </m:e>
        </m:d>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7</m:t>
                    </m:r>
                  </m:den>
                </m:f>
              </m:e>
            </m:d>
          </m:e>
          <m:sup>
            <m:r>
              <w:rPr>
                <w:rFonts w:ascii="Cambria Math" w:hAnsi="Cambria Math" w:cs="Arial"/>
                <w:sz w:val="24"/>
                <w:szCs w:val="24"/>
              </w:rPr>
              <m:t>2</m:t>
            </m:r>
          </m:sup>
        </m:sSup>
        <m:r>
          <w:rPr>
            <w:rFonts w:ascii="Cambria Math" w:hAnsi="Cambria Math" w:cs="Arial"/>
            <w:sz w:val="24"/>
            <w:szCs w:val="24"/>
          </w:rPr>
          <m:t>∙</m:t>
        </m:r>
        <m:sSup>
          <m:sSupPr>
            <m:ctrlPr>
              <w:rPr>
                <w:rFonts w:ascii="Cambria Math" w:hAnsi="Cambria Math" w:cs="Arial"/>
                <w:i/>
                <w:sz w:val="24"/>
                <w:szCs w:val="24"/>
              </w:rPr>
            </m:ctrlPr>
          </m:sSupPr>
          <m:e>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5</m:t>
                    </m:r>
                  </m:num>
                  <m:den>
                    <m:r>
                      <w:rPr>
                        <w:rFonts w:ascii="Cambria Math" w:hAnsi="Cambria Math" w:cs="Arial"/>
                        <w:sz w:val="24"/>
                        <w:szCs w:val="24"/>
                      </w:rPr>
                      <m:t>7</m:t>
                    </m:r>
                  </m:den>
                </m:f>
              </m:e>
            </m:d>
          </m:e>
          <m:sup>
            <m:r>
              <w:rPr>
                <w:rFonts w:ascii="Cambria Math" w:hAnsi="Cambria Math" w:cs="Arial"/>
                <w:sz w:val="24"/>
                <w:szCs w:val="24"/>
              </w:rPr>
              <m:t>1</m:t>
            </m:r>
          </m:sup>
        </m:sSup>
        <m:r>
          <w:rPr>
            <w:rFonts w:ascii="Cambria Math" w:hAnsi="Cambria Math" w:cs="Arial"/>
            <w:sz w:val="24"/>
            <w:szCs w:val="24"/>
          </w:rPr>
          <m:t>=3∙</m:t>
        </m:r>
        <m:f>
          <m:fPr>
            <m:ctrlPr>
              <w:rPr>
                <w:rFonts w:ascii="Cambria Math" w:hAnsi="Cambria Math" w:cs="Arial"/>
                <w:i/>
                <w:sz w:val="24"/>
                <w:szCs w:val="24"/>
              </w:rPr>
            </m:ctrlPr>
          </m:fPr>
          <m:num>
            <m:r>
              <w:rPr>
                <w:rFonts w:ascii="Cambria Math" w:hAnsi="Cambria Math" w:cs="Arial"/>
                <w:sz w:val="24"/>
                <w:szCs w:val="24"/>
              </w:rPr>
              <m:t>4</m:t>
            </m:r>
          </m:num>
          <m:den>
            <m:r>
              <w:rPr>
                <w:rFonts w:ascii="Cambria Math" w:hAnsi="Cambria Math" w:cs="Arial"/>
                <w:sz w:val="24"/>
                <w:szCs w:val="24"/>
              </w:rPr>
              <m:t>49</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5</m:t>
            </m:r>
          </m:num>
          <m:den>
            <m:r>
              <w:rPr>
                <w:rFonts w:ascii="Cambria Math" w:hAnsi="Cambria Math" w:cs="Arial"/>
                <w:sz w:val="24"/>
                <w:szCs w:val="24"/>
              </w:rPr>
              <m:t>7</m:t>
            </m:r>
          </m:den>
        </m:f>
        <m:r>
          <w:rPr>
            <w:rFonts w:ascii="Cambria Math" w:hAnsi="Cambria Math" w:cs="Arial"/>
            <w:sz w:val="24"/>
            <w:szCs w:val="24"/>
          </w:rPr>
          <m:t>≈0,1</m:t>
        </m:r>
      </m:oMath>
      <w:r>
        <w:rPr>
          <w:rFonts w:ascii="Arial" w:hAnsi="Arial" w:cs="Arial"/>
          <w:sz w:val="24"/>
          <w:szCs w:val="24"/>
        </w:rPr>
        <w:tab/>
      </w:r>
    </w:p>
    <w:p w:rsidR="003B58C7" w:rsidRPr="003B58C7" w:rsidRDefault="003B58C7" w:rsidP="003B58C7">
      <w:pPr>
        <w:shd w:val="clear" w:color="auto" w:fill="FFFFFF"/>
        <w:spacing w:after="100" w:afterAutospacing="1" w:line="240" w:lineRule="auto"/>
        <w:rPr>
          <w:rFonts w:ascii="Arial" w:eastAsia="Times New Roman" w:hAnsi="Arial" w:cs="Arial"/>
          <w:color w:val="0C0C0C"/>
          <w:sz w:val="24"/>
          <w:szCs w:val="24"/>
          <w:lang w:eastAsia="es-CL"/>
        </w:rPr>
      </w:pPr>
      <w:r>
        <w:rPr>
          <w:rFonts w:ascii="Arial" w:eastAsia="Times New Roman" w:hAnsi="Arial" w:cs="Arial"/>
          <w:color w:val="0C0C0C"/>
          <w:sz w:val="24"/>
          <w:szCs w:val="24"/>
          <w:lang w:eastAsia="es-CL"/>
        </w:rPr>
        <w:t xml:space="preserve">2. </w:t>
      </w:r>
      <w:r w:rsidRPr="003B58C7">
        <w:rPr>
          <w:rFonts w:ascii="Arial" w:eastAsia="Times New Roman" w:hAnsi="Arial" w:cs="Arial"/>
          <w:color w:val="0C0C0C"/>
          <w:sz w:val="24"/>
          <w:szCs w:val="24"/>
          <w:lang w:eastAsia="es-CL"/>
        </w:rPr>
        <w:t>Un jugador encesta con probabilidad 0.55. Calcula la probabilidad de que al tirar 6 veces enceste:</w:t>
      </w:r>
    </w:p>
    <w:p w:rsidR="003B58C7" w:rsidRDefault="003B58C7" w:rsidP="003B58C7">
      <w:pPr>
        <w:spacing w:after="0" w:line="240" w:lineRule="auto"/>
        <w:textAlignment w:val="baseline"/>
        <w:rPr>
          <w:rFonts w:ascii="Arial" w:eastAsia="Times New Roman" w:hAnsi="Arial" w:cs="Arial"/>
          <w:color w:val="0C0C0C"/>
          <w:sz w:val="24"/>
          <w:szCs w:val="24"/>
          <w:lang w:eastAsia="es-CL"/>
        </w:rPr>
      </w:pPr>
      <w:r w:rsidRPr="003B58C7">
        <w:rPr>
          <w:rFonts w:ascii="Arial" w:eastAsia="Times New Roman" w:hAnsi="Arial" w:cs="Arial"/>
          <w:color w:val="0C0C0C"/>
          <w:sz w:val="24"/>
          <w:szCs w:val="24"/>
          <w:lang w:eastAsia="es-CL"/>
        </w:rPr>
        <w:t>a) 4 veces. b) todas las veces c) ninguna vez</w:t>
      </w:r>
    </w:p>
    <w:p w:rsidR="00FA7B71" w:rsidRDefault="00FA7B71" w:rsidP="003B58C7">
      <w:pPr>
        <w:spacing w:after="0" w:line="240" w:lineRule="auto"/>
        <w:textAlignment w:val="baseline"/>
        <w:rPr>
          <w:rFonts w:ascii="Arial" w:eastAsia="Times New Roman" w:hAnsi="Arial" w:cs="Arial"/>
          <w:color w:val="0C0C0C"/>
          <w:sz w:val="24"/>
          <w:szCs w:val="24"/>
          <w:lang w:eastAsia="es-CL"/>
        </w:rPr>
      </w:pPr>
    </w:p>
    <w:p w:rsidR="003B58C7" w:rsidRDefault="003B58C7" w:rsidP="003B58C7">
      <w:pPr>
        <w:spacing w:after="0" w:line="240" w:lineRule="auto"/>
        <w:textAlignment w:val="baseline"/>
        <w:rPr>
          <w:rFonts w:ascii="Arial" w:eastAsia="Times New Roman" w:hAnsi="Arial" w:cs="Arial"/>
          <w:color w:val="0C0C0C"/>
          <w:sz w:val="24"/>
          <w:szCs w:val="24"/>
          <w:lang w:eastAsia="es-CL"/>
        </w:rPr>
      </w:pPr>
      <w:r>
        <w:rPr>
          <w:rFonts w:ascii="Arial" w:eastAsia="Times New Roman" w:hAnsi="Arial" w:cs="Arial"/>
          <w:color w:val="0C0C0C"/>
          <w:sz w:val="24"/>
          <w:szCs w:val="24"/>
          <w:lang w:eastAsia="es-CL"/>
        </w:rPr>
        <w:t>a) n=6</w:t>
      </w:r>
      <w:r>
        <w:rPr>
          <w:rFonts w:ascii="Arial" w:eastAsia="Times New Roman" w:hAnsi="Arial" w:cs="Arial"/>
          <w:color w:val="0C0C0C"/>
          <w:sz w:val="24"/>
          <w:szCs w:val="24"/>
          <w:lang w:eastAsia="es-CL"/>
        </w:rPr>
        <w:tab/>
        <w:t xml:space="preserve">    k = 4      p = 0,55</w:t>
      </w:r>
      <w:r>
        <w:rPr>
          <w:rFonts w:ascii="Arial" w:eastAsia="Times New Roman" w:hAnsi="Arial" w:cs="Arial"/>
          <w:color w:val="0C0C0C"/>
          <w:sz w:val="24"/>
          <w:szCs w:val="24"/>
          <w:lang w:eastAsia="es-CL"/>
        </w:rPr>
        <w:tab/>
      </w:r>
      <w:r>
        <w:rPr>
          <w:rFonts w:ascii="Arial" w:eastAsia="Times New Roman" w:hAnsi="Arial" w:cs="Arial"/>
          <w:color w:val="0C0C0C"/>
          <w:sz w:val="24"/>
          <w:szCs w:val="24"/>
          <w:lang w:eastAsia="es-CL"/>
        </w:rPr>
        <w:tab/>
        <w:t xml:space="preserve">q= 1- 0,55 = 0,45  </w:t>
      </w:r>
    </w:p>
    <w:p w:rsidR="00FA7B71" w:rsidRDefault="00FA7B71" w:rsidP="003B58C7">
      <w:pPr>
        <w:spacing w:after="0" w:line="240" w:lineRule="auto"/>
        <w:textAlignment w:val="baseline"/>
        <w:rPr>
          <w:rFonts w:ascii="Arial" w:eastAsia="Times New Roman" w:hAnsi="Arial" w:cs="Arial"/>
          <w:color w:val="0C0C0C"/>
          <w:sz w:val="24"/>
          <w:szCs w:val="24"/>
          <w:lang w:eastAsia="es-CL"/>
        </w:rPr>
      </w:pPr>
    </w:p>
    <w:p w:rsidR="00FA7B71" w:rsidRDefault="00FA7B71" w:rsidP="003B58C7">
      <w:pPr>
        <w:spacing w:after="0" w:line="240" w:lineRule="auto"/>
        <w:textAlignment w:val="baseline"/>
        <w:rPr>
          <w:rFonts w:ascii="Arial" w:eastAsia="Times New Roman" w:hAnsi="Arial" w:cs="Arial"/>
          <w:color w:val="0C0C0C"/>
          <w:sz w:val="24"/>
          <w:szCs w:val="24"/>
          <w:lang w:eastAsia="es-CL"/>
        </w:rPr>
      </w:pPr>
      <w:proofErr w:type="gramStart"/>
      <w:r>
        <w:rPr>
          <w:rFonts w:ascii="Arial" w:eastAsia="Times New Roman" w:hAnsi="Arial" w:cs="Arial"/>
          <w:color w:val="0C0C0C"/>
          <w:sz w:val="24"/>
          <w:szCs w:val="24"/>
          <w:lang w:eastAsia="es-CL"/>
        </w:rPr>
        <w:t>reemplazando</w:t>
      </w:r>
      <w:proofErr w:type="gramEnd"/>
      <w:r>
        <w:rPr>
          <w:rFonts w:ascii="Arial" w:eastAsia="Times New Roman" w:hAnsi="Arial" w:cs="Arial"/>
          <w:color w:val="0C0C0C"/>
          <w:sz w:val="24"/>
          <w:szCs w:val="24"/>
          <w:lang w:eastAsia="es-CL"/>
        </w:rPr>
        <w:t xml:space="preserve"> en la formula tenemos</w:t>
      </w:r>
    </w:p>
    <w:p w:rsidR="00FA7B71" w:rsidRDefault="00FA7B71" w:rsidP="003B58C7">
      <w:pPr>
        <w:spacing w:after="0" w:line="240" w:lineRule="auto"/>
        <w:textAlignment w:val="baseline"/>
        <w:rPr>
          <w:rFonts w:ascii="Arial" w:eastAsia="Times New Roman" w:hAnsi="Arial" w:cs="Arial"/>
          <w:color w:val="0C0C0C"/>
          <w:sz w:val="24"/>
          <w:szCs w:val="24"/>
          <w:lang w:eastAsia="es-CL"/>
        </w:rPr>
      </w:pPr>
      <m:oMathPara>
        <m:oMath>
          <m:sSub>
            <m:sSubPr>
              <m:ctrlPr>
                <w:rPr>
                  <w:rFonts w:ascii="Cambria Math" w:eastAsia="Times New Roman" w:hAnsi="Cambria Math" w:cs="Arial"/>
                  <w:i/>
                  <w:color w:val="0C0C0C"/>
                  <w:sz w:val="24"/>
                  <w:szCs w:val="24"/>
                  <w:lang w:eastAsia="es-CL"/>
                </w:rPr>
              </m:ctrlPr>
            </m:sSubPr>
            <m:e>
              <m:sSub>
                <m:sSubPr>
                  <m:ctrlPr>
                    <w:rPr>
                      <w:rFonts w:ascii="Cambria Math" w:eastAsia="Times New Roman" w:hAnsi="Cambria Math" w:cs="Arial"/>
                      <w:i/>
                      <w:color w:val="0C0C0C"/>
                      <w:sz w:val="24"/>
                      <w:szCs w:val="24"/>
                      <w:lang w:eastAsia="es-CL"/>
                    </w:rPr>
                  </m:ctrlPr>
                </m:sSubPr>
                <m:e>
                  <m:r>
                    <w:rPr>
                      <w:rFonts w:ascii="Cambria Math" w:eastAsia="Times New Roman" w:hAnsi="Cambria Math" w:cs="Arial"/>
                      <w:color w:val="0C0C0C"/>
                      <w:sz w:val="24"/>
                      <w:szCs w:val="24"/>
                      <w:lang w:eastAsia="es-CL"/>
                    </w:rPr>
                    <m:t>p</m:t>
                  </m:r>
                </m:e>
                <m:sub>
                  <m:r>
                    <w:rPr>
                      <w:rFonts w:ascii="Cambria Math" w:eastAsia="Times New Roman" w:hAnsi="Cambria Math" w:cs="Arial"/>
                      <w:color w:val="0C0C0C"/>
                      <w:sz w:val="24"/>
                      <w:szCs w:val="24"/>
                      <w:lang w:eastAsia="es-CL"/>
                    </w:rPr>
                    <m:t>k</m:t>
                  </m:r>
                </m:sub>
              </m:sSub>
              <m:r>
                <w:rPr>
                  <w:rFonts w:ascii="Cambria Math" w:eastAsia="Times New Roman" w:hAnsi="Cambria Math" w:cs="Arial"/>
                  <w:color w:val="0C0C0C"/>
                  <w:sz w:val="24"/>
                  <w:szCs w:val="24"/>
                  <w:lang w:eastAsia="es-CL"/>
                </w:rPr>
                <m:t>=</m:t>
              </m:r>
              <m:d>
                <m:dPr>
                  <m:ctrlPr>
                    <w:rPr>
                      <w:rFonts w:ascii="Cambria Math" w:eastAsia="Times New Roman" w:hAnsi="Cambria Math" w:cs="Arial"/>
                      <w:i/>
                      <w:color w:val="0C0C0C"/>
                      <w:sz w:val="24"/>
                      <w:szCs w:val="24"/>
                      <w:lang w:eastAsia="es-CL"/>
                    </w:rPr>
                  </m:ctrlPr>
                </m:dPr>
                <m:e>
                  <m:eqArr>
                    <m:eqArrPr>
                      <m:ctrlPr>
                        <w:rPr>
                          <w:rFonts w:ascii="Cambria Math" w:eastAsia="Times New Roman" w:hAnsi="Cambria Math" w:cs="Arial"/>
                          <w:i/>
                          <w:color w:val="0C0C0C"/>
                          <w:sz w:val="24"/>
                          <w:szCs w:val="24"/>
                          <w:lang w:eastAsia="es-CL"/>
                        </w:rPr>
                      </m:ctrlPr>
                    </m:eqArrPr>
                    <m:e>
                      <m:r>
                        <w:rPr>
                          <w:rFonts w:ascii="Cambria Math" w:eastAsia="Times New Roman" w:hAnsi="Cambria Math" w:cs="Arial"/>
                          <w:color w:val="0C0C0C"/>
                          <w:sz w:val="24"/>
                          <w:szCs w:val="24"/>
                          <w:lang w:eastAsia="es-CL"/>
                        </w:rPr>
                        <m:t>n</m:t>
                      </m:r>
                    </m:e>
                    <m:e>
                      <m:r>
                        <w:rPr>
                          <w:rFonts w:ascii="Cambria Math" w:eastAsia="Times New Roman" w:hAnsi="Cambria Math" w:cs="Arial"/>
                          <w:color w:val="0C0C0C"/>
                          <w:sz w:val="24"/>
                          <w:szCs w:val="24"/>
                          <w:lang w:eastAsia="es-CL"/>
                        </w:rPr>
                        <m:t>k</m:t>
                      </m:r>
                    </m:e>
                  </m:eqArr>
                </m:e>
              </m:d>
              <m:sSup>
                <m:sSupPr>
                  <m:ctrlPr>
                    <w:rPr>
                      <w:rFonts w:ascii="Cambria Math" w:eastAsia="Times New Roman" w:hAnsi="Cambria Math" w:cs="Arial"/>
                      <w:i/>
                      <w:color w:val="0C0C0C"/>
                      <w:sz w:val="24"/>
                      <w:szCs w:val="24"/>
                      <w:lang w:eastAsia="es-CL"/>
                    </w:rPr>
                  </m:ctrlPr>
                </m:sSupPr>
                <m:e>
                  <m:r>
                    <w:rPr>
                      <w:rFonts w:ascii="Cambria Math" w:eastAsia="Times New Roman" w:hAnsi="Cambria Math" w:cs="Arial"/>
                      <w:color w:val="0C0C0C"/>
                      <w:sz w:val="24"/>
                      <w:szCs w:val="24"/>
                      <w:lang w:eastAsia="es-CL"/>
                    </w:rPr>
                    <m:t>p</m:t>
                  </m:r>
                </m:e>
                <m:sup>
                  <m:r>
                    <w:rPr>
                      <w:rFonts w:ascii="Cambria Math" w:eastAsia="Times New Roman" w:hAnsi="Cambria Math" w:cs="Arial"/>
                      <w:color w:val="0C0C0C"/>
                      <w:sz w:val="24"/>
                      <w:szCs w:val="24"/>
                      <w:lang w:eastAsia="es-CL"/>
                    </w:rPr>
                    <m:t>k</m:t>
                  </m:r>
                </m:sup>
              </m:sSup>
              <m:sSup>
                <m:sSupPr>
                  <m:ctrlPr>
                    <w:rPr>
                      <w:rFonts w:ascii="Cambria Math" w:eastAsia="Times New Roman" w:hAnsi="Cambria Math" w:cs="Arial"/>
                      <w:i/>
                      <w:color w:val="0C0C0C"/>
                      <w:sz w:val="24"/>
                      <w:szCs w:val="24"/>
                      <w:lang w:eastAsia="es-CL"/>
                    </w:rPr>
                  </m:ctrlPr>
                </m:sSupPr>
                <m:e>
                  <m:r>
                    <w:rPr>
                      <w:rFonts w:ascii="Cambria Math" w:eastAsia="Times New Roman" w:hAnsi="Cambria Math" w:cs="Arial"/>
                      <w:color w:val="0C0C0C"/>
                      <w:sz w:val="24"/>
                      <w:szCs w:val="24"/>
                      <w:lang w:eastAsia="es-CL"/>
                    </w:rPr>
                    <m:t>q</m:t>
                  </m:r>
                </m:e>
                <m:sup>
                  <m:r>
                    <w:rPr>
                      <w:rFonts w:ascii="Cambria Math" w:eastAsia="Times New Roman" w:hAnsi="Cambria Math" w:cs="Arial"/>
                      <w:color w:val="0C0C0C"/>
                      <w:sz w:val="24"/>
                      <w:szCs w:val="24"/>
                      <w:lang w:eastAsia="es-CL"/>
                    </w:rPr>
                    <m:t>n-k</m:t>
                  </m:r>
                </m:sup>
              </m:sSup>
            </m:e>
            <m:sub/>
          </m:sSub>
        </m:oMath>
      </m:oMathPara>
    </w:p>
    <w:p w:rsidR="00FA7B71" w:rsidRDefault="00FA7B71" w:rsidP="003B58C7">
      <w:pPr>
        <w:spacing w:after="0" w:line="240" w:lineRule="auto"/>
        <w:textAlignment w:val="baseline"/>
        <w:rPr>
          <w:rFonts w:ascii="Arial" w:eastAsia="Times New Roman" w:hAnsi="Arial" w:cs="Arial"/>
          <w:color w:val="0C0C0C"/>
          <w:sz w:val="24"/>
          <w:szCs w:val="24"/>
          <w:lang w:eastAsia="es-CL"/>
        </w:rPr>
      </w:pPr>
    </w:p>
    <w:p w:rsidR="003B58C7" w:rsidRPr="003B58C7" w:rsidRDefault="00FA7B71" w:rsidP="003B58C7">
      <w:pPr>
        <w:spacing w:after="0" w:line="240" w:lineRule="auto"/>
        <w:textAlignment w:val="baseline"/>
        <w:rPr>
          <w:rFonts w:ascii="Arial" w:eastAsia="Times New Roman" w:hAnsi="Arial" w:cs="Arial"/>
          <w:color w:val="0C0C0C"/>
          <w:sz w:val="24"/>
          <w:szCs w:val="24"/>
          <w:lang w:eastAsia="es-CL"/>
        </w:rPr>
      </w:pPr>
      <m:oMath>
        <m:sSub>
          <m:sSubPr>
            <m:ctrlPr>
              <w:rPr>
                <w:rFonts w:ascii="Cambria Math" w:eastAsia="Times New Roman" w:hAnsi="Cambria Math" w:cs="Arial"/>
                <w:i/>
                <w:color w:val="0C0C0C"/>
                <w:sz w:val="24"/>
                <w:szCs w:val="24"/>
                <w:lang w:eastAsia="es-CL"/>
              </w:rPr>
            </m:ctrlPr>
          </m:sSubPr>
          <m:e>
            <m:r>
              <w:rPr>
                <w:rFonts w:ascii="Cambria Math" w:eastAsia="Times New Roman" w:hAnsi="Cambria Math" w:cs="Arial"/>
                <w:color w:val="0C0C0C"/>
                <w:sz w:val="24"/>
                <w:szCs w:val="24"/>
                <w:lang w:eastAsia="es-CL"/>
              </w:rPr>
              <m:t>p</m:t>
            </m:r>
          </m:e>
          <m:sub>
            <m:r>
              <w:rPr>
                <w:rFonts w:ascii="Cambria Math" w:eastAsia="Times New Roman" w:hAnsi="Cambria Math" w:cs="Arial"/>
                <w:color w:val="0C0C0C"/>
                <w:sz w:val="24"/>
                <w:szCs w:val="24"/>
                <w:lang w:eastAsia="es-CL"/>
              </w:rPr>
              <m:t>4</m:t>
            </m:r>
          </m:sub>
        </m:sSub>
        <m:r>
          <w:rPr>
            <w:rFonts w:ascii="Cambria Math" w:eastAsia="Times New Roman" w:hAnsi="Cambria Math" w:cs="Arial"/>
            <w:color w:val="0C0C0C"/>
            <w:sz w:val="24"/>
            <w:szCs w:val="24"/>
            <w:lang w:eastAsia="es-CL"/>
          </w:rPr>
          <m:t>=</m:t>
        </m:r>
      </m:oMath>
      <w:r>
        <w:rPr>
          <w:rFonts w:ascii="Arial" w:eastAsia="Times New Roman" w:hAnsi="Arial" w:cs="Arial"/>
          <w:color w:val="0C0C0C"/>
          <w:sz w:val="24"/>
          <w:szCs w:val="24"/>
          <w:lang w:eastAsia="es-CL"/>
        </w:rPr>
        <w:t xml:space="preserve">  </w:t>
      </w:r>
      <m:oMath>
        <m:d>
          <m:dPr>
            <m:ctrlPr>
              <w:rPr>
                <w:rFonts w:ascii="Cambria Math" w:eastAsia="Times New Roman" w:hAnsi="Cambria Math" w:cs="Arial"/>
                <w:i/>
                <w:color w:val="0C0C0C"/>
                <w:sz w:val="24"/>
                <w:szCs w:val="24"/>
                <w:lang w:eastAsia="es-CL"/>
              </w:rPr>
            </m:ctrlPr>
          </m:dPr>
          <m:e>
            <m:eqArr>
              <m:eqArrPr>
                <m:ctrlPr>
                  <w:rPr>
                    <w:rFonts w:ascii="Cambria Math" w:eastAsia="Times New Roman" w:hAnsi="Cambria Math" w:cs="Arial"/>
                    <w:i/>
                    <w:color w:val="0C0C0C"/>
                    <w:sz w:val="24"/>
                    <w:szCs w:val="24"/>
                    <w:lang w:eastAsia="es-CL"/>
                  </w:rPr>
                </m:ctrlPr>
              </m:eqArrPr>
              <m:e>
                <m:r>
                  <w:rPr>
                    <w:rFonts w:ascii="Cambria Math" w:eastAsia="Times New Roman" w:hAnsi="Cambria Math" w:cs="Arial"/>
                    <w:color w:val="0C0C0C"/>
                    <w:sz w:val="24"/>
                    <w:szCs w:val="24"/>
                    <w:lang w:eastAsia="es-CL"/>
                  </w:rPr>
                  <m:t>6</m:t>
                </m:r>
              </m:e>
              <m:e>
                <m:r>
                  <w:rPr>
                    <w:rFonts w:ascii="Cambria Math" w:eastAsia="Times New Roman" w:hAnsi="Cambria Math" w:cs="Arial"/>
                    <w:color w:val="0C0C0C"/>
                    <w:sz w:val="24"/>
                    <w:szCs w:val="24"/>
                    <w:lang w:eastAsia="es-CL"/>
                  </w:rPr>
                  <m:t>4</m:t>
                </m:r>
              </m:e>
            </m:eqArr>
          </m:e>
        </m:d>
        <m:sSup>
          <m:sSupPr>
            <m:ctrlPr>
              <w:rPr>
                <w:rFonts w:ascii="Cambria Math" w:eastAsia="Times New Roman" w:hAnsi="Cambria Math" w:cs="Arial"/>
                <w:i/>
                <w:color w:val="0C0C0C"/>
                <w:sz w:val="24"/>
                <w:szCs w:val="24"/>
                <w:lang w:eastAsia="es-CL"/>
              </w:rPr>
            </m:ctrlPr>
          </m:sSupPr>
          <m:e>
            <m:d>
              <m:dPr>
                <m:ctrlPr>
                  <w:rPr>
                    <w:rFonts w:ascii="Cambria Math" w:eastAsia="Times New Roman" w:hAnsi="Cambria Math" w:cs="Arial"/>
                    <w:i/>
                    <w:color w:val="0C0C0C"/>
                    <w:sz w:val="24"/>
                    <w:szCs w:val="24"/>
                    <w:lang w:eastAsia="es-CL"/>
                  </w:rPr>
                </m:ctrlPr>
              </m:dPr>
              <m:e>
                <m:r>
                  <w:rPr>
                    <w:rFonts w:ascii="Cambria Math" w:eastAsia="Times New Roman" w:hAnsi="Cambria Math" w:cs="Arial"/>
                    <w:color w:val="0C0C0C"/>
                    <w:sz w:val="24"/>
                    <w:szCs w:val="24"/>
                    <w:lang w:eastAsia="es-CL"/>
                  </w:rPr>
                  <m:t>0,55</m:t>
                </m:r>
              </m:e>
            </m:d>
          </m:e>
          <m:sup>
            <m:r>
              <w:rPr>
                <w:rFonts w:ascii="Cambria Math" w:eastAsia="Times New Roman" w:hAnsi="Cambria Math" w:cs="Arial"/>
                <w:color w:val="0C0C0C"/>
                <w:sz w:val="24"/>
                <w:szCs w:val="24"/>
                <w:lang w:eastAsia="es-CL"/>
              </w:rPr>
              <m:t>4</m:t>
            </m:r>
          </m:sup>
        </m:sSup>
        <m:sSup>
          <m:sSupPr>
            <m:ctrlPr>
              <w:rPr>
                <w:rFonts w:ascii="Cambria Math" w:eastAsia="Times New Roman" w:hAnsi="Cambria Math" w:cs="Arial"/>
                <w:i/>
                <w:color w:val="0C0C0C"/>
                <w:sz w:val="24"/>
                <w:szCs w:val="24"/>
                <w:lang w:eastAsia="es-CL"/>
              </w:rPr>
            </m:ctrlPr>
          </m:sSupPr>
          <m:e>
            <m:d>
              <m:dPr>
                <m:ctrlPr>
                  <w:rPr>
                    <w:rFonts w:ascii="Cambria Math" w:eastAsia="Times New Roman" w:hAnsi="Cambria Math" w:cs="Arial"/>
                    <w:i/>
                    <w:color w:val="0C0C0C"/>
                    <w:sz w:val="24"/>
                    <w:szCs w:val="24"/>
                    <w:lang w:eastAsia="es-CL"/>
                  </w:rPr>
                </m:ctrlPr>
              </m:dPr>
              <m:e>
                <m:r>
                  <w:rPr>
                    <w:rFonts w:ascii="Cambria Math" w:eastAsia="Times New Roman" w:hAnsi="Cambria Math" w:cs="Arial"/>
                    <w:color w:val="0C0C0C"/>
                    <w:sz w:val="24"/>
                    <w:szCs w:val="24"/>
                    <w:lang w:eastAsia="es-CL"/>
                  </w:rPr>
                  <m:t>0,45</m:t>
                </m:r>
              </m:e>
            </m:d>
          </m:e>
          <m:sup>
            <m:r>
              <w:rPr>
                <w:rFonts w:ascii="Cambria Math" w:eastAsia="Times New Roman" w:hAnsi="Cambria Math" w:cs="Arial"/>
                <w:color w:val="0C0C0C"/>
                <w:sz w:val="24"/>
                <w:szCs w:val="24"/>
                <w:lang w:eastAsia="es-CL"/>
              </w:rPr>
              <m:t>2</m:t>
            </m:r>
          </m:sup>
        </m:sSup>
        <m:r>
          <w:rPr>
            <w:rFonts w:ascii="Cambria Math" w:eastAsia="Times New Roman" w:hAnsi="Cambria Math" w:cs="Arial"/>
            <w:color w:val="0C0C0C"/>
            <w:sz w:val="24"/>
            <w:szCs w:val="24"/>
            <w:lang w:eastAsia="es-CL"/>
          </w:rPr>
          <m:t>=</m:t>
        </m:r>
        <m:f>
          <m:fPr>
            <m:ctrlPr>
              <w:rPr>
                <w:rFonts w:ascii="Cambria Math" w:eastAsia="Times New Roman" w:hAnsi="Cambria Math" w:cs="Arial"/>
                <w:i/>
                <w:color w:val="0C0C0C"/>
                <w:sz w:val="24"/>
                <w:szCs w:val="24"/>
                <w:lang w:eastAsia="es-CL"/>
              </w:rPr>
            </m:ctrlPr>
          </m:fPr>
          <m:num>
            <m:r>
              <w:rPr>
                <w:rFonts w:ascii="Cambria Math" w:eastAsia="Times New Roman" w:hAnsi="Cambria Math" w:cs="Arial"/>
                <w:color w:val="0C0C0C"/>
                <w:sz w:val="24"/>
                <w:szCs w:val="24"/>
                <w:lang w:eastAsia="es-CL"/>
              </w:rPr>
              <m:t>6!</m:t>
            </m:r>
          </m:num>
          <m:den>
            <m:r>
              <w:rPr>
                <w:rFonts w:ascii="Cambria Math" w:eastAsia="Times New Roman" w:hAnsi="Cambria Math" w:cs="Arial"/>
                <w:color w:val="0C0C0C"/>
                <w:sz w:val="24"/>
                <w:szCs w:val="24"/>
                <w:lang w:eastAsia="es-CL"/>
              </w:rPr>
              <m:t>4!</m:t>
            </m:r>
            <m:d>
              <m:dPr>
                <m:ctrlPr>
                  <w:rPr>
                    <w:rFonts w:ascii="Cambria Math" w:eastAsia="Times New Roman" w:hAnsi="Cambria Math" w:cs="Arial"/>
                    <w:i/>
                    <w:color w:val="0C0C0C"/>
                    <w:sz w:val="24"/>
                    <w:szCs w:val="24"/>
                    <w:lang w:eastAsia="es-CL"/>
                  </w:rPr>
                </m:ctrlPr>
              </m:dPr>
              <m:e>
                <m:r>
                  <w:rPr>
                    <w:rFonts w:ascii="Cambria Math" w:eastAsia="Times New Roman" w:hAnsi="Cambria Math" w:cs="Arial"/>
                    <w:color w:val="0C0C0C"/>
                    <w:sz w:val="24"/>
                    <w:szCs w:val="24"/>
                    <w:lang w:eastAsia="es-CL"/>
                  </w:rPr>
                  <m:t>6-4</m:t>
                </m:r>
              </m:e>
            </m:d>
            <m:r>
              <w:rPr>
                <w:rFonts w:ascii="Cambria Math" w:eastAsia="Times New Roman" w:hAnsi="Cambria Math" w:cs="Arial"/>
                <w:color w:val="0C0C0C"/>
                <w:sz w:val="24"/>
                <w:szCs w:val="24"/>
                <w:lang w:eastAsia="es-CL"/>
              </w:rPr>
              <m:t>!</m:t>
            </m:r>
          </m:den>
        </m:f>
        <m:r>
          <w:rPr>
            <w:rFonts w:ascii="Cambria Math" w:eastAsia="Times New Roman" w:hAnsi="Cambria Math" w:cs="Arial"/>
            <w:color w:val="0C0C0C"/>
            <w:sz w:val="24"/>
            <w:szCs w:val="24"/>
            <w:lang w:eastAsia="es-CL"/>
          </w:rPr>
          <m:t>0,0092∙0,2025=15∙0,092∙0,2025∙=0,279</m:t>
        </m:r>
        <m:r>
          <w:rPr>
            <w:rFonts w:ascii="Cambria Math" w:eastAsia="Times New Roman" w:hAnsi="Cambria Math" w:cs="Arial"/>
            <w:color w:val="0C0C0C"/>
            <w:sz w:val="24"/>
            <w:szCs w:val="24"/>
            <w:lang w:eastAsia="es-CL"/>
          </w:rPr>
          <m:t>5</m:t>
        </m:r>
      </m:oMath>
    </w:p>
    <w:p w:rsidR="003B58C7" w:rsidRDefault="003B58C7" w:rsidP="003B58C7">
      <w:pPr>
        <w:tabs>
          <w:tab w:val="left" w:pos="1020"/>
        </w:tabs>
        <w:jc w:val="both"/>
        <w:rPr>
          <w:rFonts w:ascii="Arial" w:hAnsi="Arial" w:cs="Arial"/>
          <w:sz w:val="24"/>
          <w:szCs w:val="24"/>
        </w:rPr>
      </w:pPr>
    </w:p>
    <w:p w:rsidR="00B43D96" w:rsidRDefault="00FA7B71" w:rsidP="003B58C7">
      <w:pPr>
        <w:tabs>
          <w:tab w:val="left" w:pos="1020"/>
        </w:tabs>
        <w:jc w:val="both"/>
        <w:rPr>
          <w:rFonts w:ascii="Arial" w:eastAsiaTheme="minorEastAsia" w:hAnsi="Arial" w:cs="Arial"/>
          <w:sz w:val="24"/>
          <w:szCs w:val="24"/>
        </w:rPr>
      </w:pPr>
      <w:r w:rsidRPr="00B43D96">
        <w:rPr>
          <w:rFonts w:ascii="Arial" w:hAnsi="Arial" w:cs="Arial"/>
          <w:sz w:val="24"/>
          <w:szCs w:val="24"/>
        </w:rPr>
        <w:t xml:space="preserve">b) </w:t>
      </w:r>
      <m:oMath>
        <m:sSub>
          <m:sSubPr>
            <m:ctrlPr>
              <w:rPr>
                <w:rFonts w:ascii="Cambria Math" w:hAnsi="Cambria Math" w:cs="Arial"/>
                <w:i/>
                <w:sz w:val="24"/>
                <w:szCs w:val="24"/>
              </w:rPr>
            </m:ctrlPr>
          </m:sSubPr>
          <m:e>
            <m:r>
              <w:rPr>
                <w:rFonts w:ascii="Cambria Math" w:hAnsi="Cambria Math" w:cs="Arial"/>
                <w:sz w:val="24"/>
                <w:szCs w:val="24"/>
              </w:rPr>
              <m:t>p</m:t>
            </m:r>
          </m:e>
          <m:sub>
            <m:r>
              <w:rPr>
                <w:rFonts w:ascii="Cambria Math" w:hAnsi="Cambria Math" w:cs="Arial"/>
                <w:sz w:val="24"/>
                <w:szCs w:val="24"/>
              </w:rPr>
              <m:t>6</m:t>
            </m:r>
          </m:sub>
        </m:sSub>
        <m:r>
          <w:rPr>
            <w:rFonts w:ascii="Cambria Math" w:hAnsi="Cambria Math" w:cs="Arial"/>
            <w:sz w:val="24"/>
            <w:szCs w:val="24"/>
          </w:rPr>
          <m:t>=</m:t>
        </m:r>
        <m:d>
          <m:dPr>
            <m:ctrlPr>
              <w:rPr>
                <w:rFonts w:ascii="Cambria Math" w:hAnsi="Cambria Math" w:cs="Arial"/>
                <w:i/>
                <w:sz w:val="24"/>
                <w:szCs w:val="24"/>
              </w:rPr>
            </m:ctrlPr>
          </m:dPr>
          <m:e>
            <m:eqArr>
              <m:eqArrPr>
                <m:ctrlPr>
                  <w:rPr>
                    <w:rFonts w:ascii="Cambria Math" w:hAnsi="Cambria Math" w:cs="Arial"/>
                    <w:i/>
                    <w:sz w:val="24"/>
                    <w:szCs w:val="24"/>
                  </w:rPr>
                </m:ctrlPr>
              </m:eqArrPr>
              <m:e>
                <m:r>
                  <w:rPr>
                    <w:rFonts w:ascii="Cambria Math" w:hAnsi="Cambria Math" w:cs="Arial"/>
                    <w:sz w:val="24"/>
                    <w:szCs w:val="24"/>
                  </w:rPr>
                  <m:t>6</m:t>
                </m:r>
              </m:e>
              <m:e>
                <m:r>
                  <w:rPr>
                    <w:rFonts w:ascii="Cambria Math" w:hAnsi="Cambria Math" w:cs="Arial"/>
                    <w:sz w:val="24"/>
                    <w:szCs w:val="24"/>
                  </w:rPr>
                  <m:t>6</m:t>
                </m:r>
              </m:e>
            </m:eqArr>
          </m:e>
        </m:d>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0,55</m:t>
                </m:r>
              </m:e>
            </m:d>
          </m:e>
          <m:sup>
            <m:r>
              <w:rPr>
                <w:rFonts w:ascii="Cambria Math" w:hAnsi="Cambria Math" w:cs="Arial"/>
                <w:sz w:val="24"/>
                <w:szCs w:val="24"/>
              </w:rPr>
              <m:t>6</m:t>
            </m:r>
          </m:sup>
        </m:sSup>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0,45</m:t>
                </m:r>
              </m:e>
            </m:d>
          </m:e>
          <m:sup>
            <m:r>
              <w:rPr>
                <w:rFonts w:ascii="Cambria Math" w:hAnsi="Cambria Math" w:cs="Arial"/>
                <w:sz w:val="24"/>
                <w:szCs w:val="24"/>
              </w:rPr>
              <m:t>0</m:t>
            </m:r>
          </m:sup>
        </m:sSup>
      </m:oMath>
      <w:r w:rsidR="00B43D96" w:rsidRPr="00B43D96">
        <w:rPr>
          <w:rFonts w:ascii="Arial" w:eastAsiaTheme="minorEastAsia" w:hAnsi="Arial" w:cs="Arial"/>
          <w:sz w:val="24"/>
          <w:szCs w:val="24"/>
        </w:rPr>
        <w:t xml:space="preserve"> = </w:t>
      </w:r>
      <m:oMath>
        <m:r>
          <w:rPr>
            <w:rFonts w:ascii="Cambria Math" w:eastAsiaTheme="minorEastAsia" w:hAnsi="Cambria Math" w:cs="Arial"/>
            <w:sz w:val="24"/>
            <w:szCs w:val="24"/>
          </w:rPr>
          <m:t>0,0277</m:t>
        </m:r>
      </m:oMath>
    </w:p>
    <w:p w:rsidR="00B43D96" w:rsidRDefault="00B43D96" w:rsidP="003B58C7">
      <w:pPr>
        <w:tabs>
          <w:tab w:val="left" w:pos="1020"/>
        </w:tabs>
        <w:jc w:val="both"/>
        <w:rPr>
          <w:rFonts w:ascii="Arial" w:eastAsiaTheme="minorEastAsia" w:hAnsi="Arial" w:cs="Arial"/>
          <w:sz w:val="24"/>
          <w:szCs w:val="24"/>
        </w:rPr>
      </w:pPr>
      <w:r>
        <w:rPr>
          <w:rFonts w:ascii="Arial" w:eastAsiaTheme="minorEastAsia" w:hAnsi="Arial" w:cs="Arial"/>
          <w:sz w:val="24"/>
          <w:szCs w:val="24"/>
        </w:rPr>
        <w:t>c) ninguna vez significa no encesta en ninguna es decir k=0</w:t>
      </w:r>
    </w:p>
    <w:p w:rsidR="00B43D96" w:rsidRDefault="00B43D96" w:rsidP="003B58C7">
      <w:pPr>
        <w:tabs>
          <w:tab w:val="left" w:pos="1020"/>
        </w:tabs>
        <w:jc w:val="both"/>
        <w:rPr>
          <w:rFonts w:ascii="Arial" w:eastAsiaTheme="minorEastAsia" w:hAnsi="Arial" w:cs="Arial"/>
          <w:sz w:val="24"/>
          <w:szCs w:val="24"/>
        </w:rPr>
      </w:pPr>
      <m:oMathPara>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p</m:t>
              </m:r>
            </m:e>
            <m:sub>
              <m:r>
                <w:rPr>
                  <w:rFonts w:ascii="Cambria Math" w:eastAsiaTheme="minorEastAsia" w:hAnsi="Cambria Math" w:cs="Arial"/>
                  <w:sz w:val="24"/>
                  <w:szCs w:val="24"/>
                </w:rPr>
                <m:t>0</m:t>
              </m:r>
            </m:sub>
          </m:sSub>
          <m:r>
            <w:rPr>
              <w:rFonts w:ascii="Cambria Math" w:eastAsiaTheme="minorEastAsia" w:hAnsi="Cambria Math" w:cs="Arial"/>
              <w:sz w:val="24"/>
              <w:szCs w:val="24"/>
            </w:rPr>
            <m:t>=</m:t>
          </m:r>
          <m:d>
            <m:dPr>
              <m:ctrlPr>
                <w:rPr>
                  <w:rFonts w:ascii="Cambria Math" w:eastAsiaTheme="minorEastAsia" w:hAnsi="Cambria Math" w:cs="Arial"/>
                  <w:i/>
                  <w:sz w:val="24"/>
                  <w:szCs w:val="24"/>
                </w:rPr>
              </m:ctrlPr>
            </m:dPr>
            <m:e>
              <m:eqArr>
                <m:eqArrPr>
                  <m:ctrlPr>
                    <w:rPr>
                      <w:rFonts w:ascii="Cambria Math" w:eastAsiaTheme="minorEastAsia" w:hAnsi="Cambria Math" w:cs="Arial"/>
                      <w:i/>
                      <w:sz w:val="24"/>
                      <w:szCs w:val="24"/>
                    </w:rPr>
                  </m:ctrlPr>
                </m:eqArrPr>
                <m:e>
                  <m:r>
                    <w:rPr>
                      <w:rFonts w:ascii="Cambria Math" w:eastAsiaTheme="minorEastAsia" w:hAnsi="Cambria Math" w:cs="Arial"/>
                      <w:sz w:val="24"/>
                      <w:szCs w:val="24"/>
                    </w:rPr>
                    <m:t>6</m:t>
                  </m:r>
                </m:e>
                <m:e>
                  <m:r>
                    <w:rPr>
                      <w:rFonts w:ascii="Cambria Math" w:eastAsiaTheme="minorEastAsia" w:hAnsi="Cambria Math" w:cs="Arial"/>
                      <w:sz w:val="24"/>
                      <w:szCs w:val="24"/>
                    </w:rPr>
                    <m:t>0</m:t>
                  </m:r>
                </m:e>
              </m:eqArr>
            </m:e>
          </m:d>
          <m:sSup>
            <m:sSupPr>
              <m:ctrlPr>
                <w:rPr>
                  <w:rFonts w:ascii="Cambria Math" w:eastAsiaTheme="minorEastAsia" w:hAnsi="Cambria Math" w:cs="Arial"/>
                  <w:i/>
                  <w:sz w:val="24"/>
                  <w:szCs w:val="24"/>
                </w:rPr>
              </m:ctrlPr>
            </m:sSup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0,55</m:t>
                  </m:r>
                </m:e>
              </m:d>
            </m:e>
            <m:sup>
              <m:r>
                <w:rPr>
                  <w:rFonts w:ascii="Cambria Math" w:eastAsiaTheme="minorEastAsia" w:hAnsi="Cambria Math" w:cs="Arial"/>
                  <w:sz w:val="24"/>
                  <w:szCs w:val="24"/>
                </w:rPr>
                <m:t>0</m:t>
              </m:r>
            </m:sup>
          </m:sSup>
          <m:sSup>
            <m:sSupPr>
              <m:ctrlPr>
                <w:rPr>
                  <w:rFonts w:ascii="Cambria Math" w:eastAsiaTheme="minorEastAsia" w:hAnsi="Cambria Math" w:cs="Arial"/>
                  <w:i/>
                  <w:sz w:val="24"/>
                  <w:szCs w:val="24"/>
                </w:rPr>
              </m:ctrlPr>
            </m:sSupPr>
            <m:e>
              <m:d>
                <m:dPr>
                  <m:ctrlPr>
                    <w:rPr>
                      <w:rFonts w:ascii="Cambria Math" w:eastAsiaTheme="minorEastAsia" w:hAnsi="Cambria Math" w:cs="Arial"/>
                      <w:i/>
                      <w:sz w:val="24"/>
                      <w:szCs w:val="24"/>
                    </w:rPr>
                  </m:ctrlPr>
                </m:dPr>
                <m:e>
                  <m:r>
                    <w:rPr>
                      <w:rFonts w:ascii="Cambria Math" w:eastAsiaTheme="minorEastAsia" w:hAnsi="Cambria Math" w:cs="Arial"/>
                      <w:sz w:val="24"/>
                      <w:szCs w:val="24"/>
                    </w:rPr>
                    <m:t>0,45</m:t>
                  </m:r>
                </m:e>
              </m:d>
            </m:e>
            <m:sup>
              <m:r>
                <w:rPr>
                  <w:rFonts w:ascii="Cambria Math" w:eastAsiaTheme="minorEastAsia" w:hAnsi="Cambria Math" w:cs="Arial"/>
                  <w:sz w:val="24"/>
                  <w:szCs w:val="24"/>
                </w:rPr>
                <m:t>6</m:t>
              </m:r>
            </m:sup>
          </m:sSup>
          <m:r>
            <w:rPr>
              <w:rFonts w:ascii="Cambria Math" w:eastAsiaTheme="minorEastAsia" w:hAnsi="Cambria Math" w:cs="Arial"/>
              <w:sz w:val="24"/>
              <w:szCs w:val="24"/>
            </w:rPr>
            <m:t>=0,083</m:t>
          </m:r>
        </m:oMath>
      </m:oMathPara>
    </w:p>
    <w:p w:rsidR="00B43D96" w:rsidRPr="00B43D96" w:rsidRDefault="00B43D96" w:rsidP="003B58C7">
      <w:pPr>
        <w:tabs>
          <w:tab w:val="left" w:pos="1020"/>
        </w:tabs>
        <w:jc w:val="both"/>
        <w:rPr>
          <w:rFonts w:ascii="Arial" w:eastAsiaTheme="minorEastAsia" w:hAnsi="Arial" w:cs="Arial"/>
          <w:sz w:val="24"/>
          <w:szCs w:val="24"/>
        </w:rPr>
      </w:pPr>
    </w:p>
    <w:p w:rsidR="00B43D96" w:rsidRDefault="003B58C7" w:rsidP="003B58C7">
      <w:pPr>
        <w:tabs>
          <w:tab w:val="left" w:pos="1020"/>
        </w:tabs>
        <w:jc w:val="both"/>
        <w:rPr>
          <w:rFonts w:ascii="Arial" w:hAnsi="Arial" w:cs="Arial"/>
          <w:b/>
          <w:sz w:val="24"/>
          <w:szCs w:val="24"/>
        </w:rPr>
      </w:pPr>
      <w:r w:rsidRPr="003B58C7">
        <w:rPr>
          <w:rFonts w:ascii="Arial" w:hAnsi="Arial" w:cs="Arial"/>
          <w:b/>
          <w:sz w:val="24"/>
          <w:szCs w:val="24"/>
        </w:rPr>
        <w:t>Clase: miércoles 25 de Marzo</w:t>
      </w:r>
      <w:r w:rsidR="00B43D96">
        <w:rPr>
          <w:rFonts w:ascii="Arial" w:hAnsi="Arial" w:cs="Arial"/>
          <w:b/>
          <w:sz w:val="24"/>
          <w:szCs w:val="24"/>
        </w:rPr>
        <w:t xml:space="preserve">. </w:t>
      </w:r>
    </w:p>
    <w:p w:rsidR="003B58C7" w:rsidRPr="003B58C7" w:rsidRDefault="00B43D96" w:rsidP="003B58C7">
      <w:pPr>
        <w:tabs>
          <w:tab w:val="left" w:pos="1020"/>
        </w:tabs>
        <w:jc w:val="both"/>
        <w:rPr>
          <w:rFonts w:ascii="Arial" w:hAnsi="Arial" w:cs="Arial"/>
          <w:b/>
          <w:sz w:val="24"/>
          <w:szCs w:val="24"/>
        </w:rPr>
      </w:pPr>
      <w:r>
        <w:rPr>
          <w:rFonts w:ascii="Arial" w:hAnsi="Arial" w:cs="Arial"/>
          <w:b/>
          <w:sz w:val="24"/>
          <w:szCs w:val="24"/>
        </w:rPr>
        <w:t>Analiza bien los ejercicios de la clase anterior y resuelve.</w:t>
      </w:r>
    </w:p>
    <w:p w:rsidR="00096E48" w:rsidRPr="000A23EF" w:rsidRDefault="00B43D96" w:rsidP="005D3147">
      <w:pPr>
        <w:tabs>
          <w:tab w:val="left" w:pos="3495"/>
        </w:tabs>
        <w:jc w:val="both"/>
        <w:rPr>
          <w:rFonts w:ascii="Arial" w:hAnsi="Arial" w:cs="Arial"/>
          <w:b/>
          <w:sz w:val="24"/>
          <w:szCs w:val="24"/>
        </w:rPr>
      </w:pPr>
      <w:r>
        <w:rPr>
          <w:rFonts w:ascii="Arial" w:hAnsi="Arial" w:cs="Arial"/>
          <w:b/>
          <w:sz w:val="24"/>
          <w:szCs w:val="24"/>
        </w:rPr>
        <w:t xml:space="preserve"> </w:t>
      </w:r>
      <w:proofErr w:type="spellStart"/>
      <w:r>
        <w:rPr>
          <w:rFonts w:ascii="Arial" w:hAnsi="Arial" w:cs="Arial"/>
          <w:b/>
          <w:sz w:val="24"/>
          <w:szCs w:val="24"/>
        </w:rPr>
        <w:t>Guia</w:t>
      </w:r>
      <w:proofErr w:type="spellEnd"/>
      <w:r>
        <w:rPr>
          <w:rFonts w:ascii="Arial" w:hAnsi="Arial" w:cs="Arial"/>
          <w:b/>
          <w:sz w:val="24"/>
          <w:szCs w:val="24"/>
        </w:rPr>
        <w:t xml:space="preserve"> de ejercicios.  </w:t>
      </w:r>
      <w:r w:rsidR="00096E48" w:rsidRPr="000A23EF">
        <w:rPr>
          <w:rFonts w:ascii="Arial" w:hAnsi="Arial" w:cs="Arial"/>
          <w:b/>
          <w:sz w:val="24"/>
          <w:szCs w:val="24"/>
        </w:rPr>
        <w:t xml:space="preserve"> </w:t>
      </w:r>
      <w:r w:rsidRPr="000A23EF">
        <w:rPr>
          <w:rFonts w:ascii="Arial" w:hAnsi="Arial" w:cs="Arial"/>
          <w:b/>
          <w:sz w:val="24"/>
          <w:szCs w:val="24"/>
        </w:rPr>
        <w:t>Dist</w:t>
      </w:r>
      <w:r>
        <w:rPr>
          <w:rFonts w:ascii="Arial" w:hAnsi="Arial" w:cs="Arial"/>
          <w:b/>
          <w:sz w:val="24"/>
          <w:szCs w:val="24"/>
        </w:rPr>
        <w:t>r</w:t>
      </w:r>
      <w:r w:rsidRPr="000A23EF">
        <w:rPr>
          <w:rFonts w:ascii="Arial" w:hAnsi="Arial" w:cs="Arial"/>
          <w:b/>
          <w:sz w:val="24"/>
          <w:szCs w:val="24"/>
        </w:rPr>
        <w:t>ibución</w:t>
      </w:r>
      <w:r w:rsidR="00096E48" w:rsidRPr="000A23EF">
        <w:rPr>
          <w:rFonts w:ascii="Arial" w:hAnsi="Arial" w:cs="Arial"/>
          <w:b/>
          <w:sz w:val="24"/>
          <w:szCs w:val="24"/>
        </w:rPr>
        <w:t xml:space="preserve"> </w:t>
      </w:r>
      <w:proofErr w:type="spellStart"/>
      <w:r w:rsidR="00096E48" w:rsidRPr="000A23EF">
        <w:rPr>
          <w:rFonts w:ascii="Arial" w:hAnsi="Arial" w:cs="Arial"/>
          <w:b/>
          <w:sz w:val="24"/>
          <w:szCs w:val="24"/>
        </w:rPr>
        <w:t>Binomial</w:t>
      </w:r>
      <w:proofErr w:type="spellEnd"/>
    </w:p>
    <w:p w:rsidR="00096E48" w:rsidRDefault="00096E48" w:rsidP="005D3147">
      <w:pPr>
        <w:pStyle w:val="Prrafodelista"/>
        <w:numPr>
          <w:ilvl w:val="0"/>
          <w:numId w:val="3"/>
        </w:numPr>
        <w:tabs>
          <w:tab w:val="left" w:pos="3495"/>
        </w:tabs>
        <w:jc w:val="both"/>
        <w:rPr>
          <w:rFonts w:ascii="Arial" w:hAnsi="Arial" w:cs="Arial"/>
          <w:sz w:val="24"/>
          <w:szCs w:val="24"/>
        </w:rPr>
      </w:pPr>
      <w:r>
        <w:rPr>
          <w:rFonts w:ascii="Arial" w:hAnsi="Arial" w:cs="Arial"/>
          <w:sz w:val="24"/>
          <w:szCs w:val="24"/>
        </w:rPr>
        <w:t xml:space="preserve">En </w:t>
      </w:r>
      <w:proofErr w:type="gramStart"/>
      <w:r>
        <w:rPr>
          <w:rFonts w:ascii="Arial" w:hAnsi="Arial" w:cs="Arial"/>
          <w:sz w:val="24"/>
          <w:szCs w:val="24"/>
        </w:rPr>
        <w:t>un</w:t>
      </w:r>
      <w:proofErr w:type="gramEnd"/>
      <w:r>
        <w:rPr>
          <w:rFonts w:ascii="Arial" w:hAnsi="Arial" w:cs="Arial"/>
          <w:sz w:val="24"/>
          <w:szCs w:val="24"/>
        </w:rPr>
        <w:t xml:space="preserve"> fábrica de bombillas el 5% sale con defectos. Determinar la probabilidad de que en una muestra de 12 se encuentren 2 bombillas defectuosas.</w:t>
      </w:r>
    </w:p>
    <w:p w:rsidR="00096E48" w:rsidRDefault="00096E48" w:rsidP="005D3147">
      <w:pPr>
        <w:pStyle w:val="Prrafodelista"/>
        <w:numPr>
          <w:ilvl w:val="0"/>
          <w:numId w:val="3"/>
        </w:numPr>
        <w:tabs>
          <w:tab w:val="left" w:pos="3495"/>
        </w:tabs>
        <w:jc w:val="both"/>
        <w:rPr>
          <w:rFonts w:ascii="Arial" w:hAnsi="Arial" w:cs="Arial"/>
          <w:sz w:val="24"/>
          <w:szCs w:val="24"/>
        </w:rPr>
      </w:pPr>
      <w:r>
        <w:rPr>
          <w:rFonts w:ascii="Arial" w:hAnsi="Arial" w:cs="Arial"/>
          <w:sz w:val="24"/>
          <w:szCs w:val="24"/>
        </w:rPr>
        <w:t>Un evento tiene 55% de probabilidades de ocurrir cada vez que alguien entra a determinado hospital. ¿cuál es la probabilidad de que dicho evento suceda en 2 de 5 personas ingresadas hoy</w:t>
      </w:r>
      <w:proofErr w:type="gramStart"/>
      <w:r>
        <w:rPr>
          <w:rFonts w:ascii="Arial" w:hAnsi="Arial" w:cs="Arial"/>
          <w:sz w:val="24"/>
          <w:szCs w:val="24"/>
        </w:rPr>
        <w:t>..</w:t>
      </w:r>
      <w:proofErr w:type="gramEnd"/>
    </w:p>
    <w:p w:rsidR="00096E48" w:rsidRDefault="00096E48" w:rsidP="005D3147">
      <w:pPr>
        <w:pStyle w:val="Prrafodelista"/>
        <w:numPr>
          <w:ilvl w:val="0"/>
          <w:numId w:val="3"/>
        </w:numPr>
        <w:tabs>
          <w:tab w:val="left" w:pos="3495"/>
        </w:tabs>
        <w:jc w:val="both"/>
        <w:rPr>
          <w:rFonts w:ascii="Arial" w:hAnsi="Arial" w:cs="Arial"/>
          <w:sz w:val="24"/>
          <w:szCs w:val="24"/>
        </w:rPr>
      </w:pPr>
      <w:r>
        <w:rPr>
          <w:rFonts w:ascii="Arial" w:hAnsi="Arial" w:cs="Arial"/>
          <w:sz w:val="24"/>
          <w:szCs w:val="24"/>
        </w:rPr>
        <w:t>En las pruebas realizadas a los amortiguadores de automóvil se encontró que el 10% presentaba fuga de aceite. Si se instalan 20 amortiguadores ¿Cuál es la probabilidad de que como máximo uno de ellos pierda aceite</w:t>
      </w:r>
      <w:proofErr w:type="gramStart"/>
      <w:r>
        <w:rPr>
          <w:rFonts w:ascii="Arial" w:hAnsi="Arial" w:cs="Arial"/>
          <w:sz w:val="24"/>
          <w:szCs w:val="24"/>
        </w:rPr>
        <w:t>?.</w:t>
      </w:r>
      <w:proofErr w:type="gramEnd"/>
    </w:p>
    <w:p w:rsidR="00096E48" w:rsidRDefault="00096E48" w:rsidP="005D3147">
      <w:pPr>
        <w:pStyle w:val="Prrafodelista"/>
        <w:numPr>
          <w:ilvl w:val="0"/>
          <w:numId w:val="3"/>
        </w:numPr>
        <w:tabs>
          <w:tab w:val="left" w:pos="3495"/>
        </w:tabs>
        <w:jc w:val="both"/>
        <w:rPr>
          <w:rFonts w:ascii="Arial" w:hAnsi="Arial" w:cs="Arial"/>
          <w:sz w:val="24"/>
          <w:szCs w:val="24"/>
        </w:rPr>
      </w:pPr>
      <w:r>
        <w:rPr>
          <w:rFonts w:ascii="Arial" w:hAnsi="Arial" w:cs="Arial"/>
          <w:sz w:val="24"/>
          <w:szCs w:val="24"/>
        </w:rPr>
        <w:lastRenderedPageBreak/>
        <w:t>Un examen consta de 10 preguntas con 3 opciones cada una de las cuales solo una de ellas es correcta. Un estudiante que no había preparado la materia responde completamente al azar.</w:t>
      </w:r>
    </w:p>
    <w:p w:rsidR="00096E48" w:rsidRDefault="00096E48" w:rsidP="005D3147">
      <w:pPr>
        <w:pStyle w:val="Prrafodelista"/>
        <w:numPr>
          <w:ilvl w:val="0"/>
          <w:numId w:val="4"/>
        </w:numPr>
        <w:tabs>
          <w:tab w:val="left" w:pos="3495"/>
        </w:tabs>
        <w:jc w:val="both"/>
        <w:rPr>
          <w:rFonts w:ascii="Arial" w:hAnsi="Arial" w:cs="Arial"/>
          <w:sz w:val="24"/>
          <w:szCs w:val="24"/>
        </w:rPr>
      </w:pPr>
      <w:r>
        <w:rPr>
          <w:rFonts w:ascii="Arial" w:hAnsi="Arial" w:cs="Arial"/>
          <w:sz w:val="24"/>
          <w:szCs w:val="24"/>
        </w:rPr>
        <w:t>¿Cuál es la probabilidad de que falla solo en dos preguntas?</w:t>
      </w:r>
    </w:p>
    <w:p w:rsidR="00096E48" w:rsidRDefault="00096E48" w:rsidP="005D3147">
      <w:pPr>
        <w:pStyle w:val="Prrafodelista"/>
        <w:numPr>
          <w:ilvl w:val="0"/>
          <w:numId w:val="4"/>
        </w:numPr>
        <w:tabs>
          <w:tab w:val="left" w:pos="3495"/>
        </w:tabs>
        <w:jc w:val="both"/>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Cuál es la probabilidad de que acierte como máximo dos preguntas.</w:t>
      </w:r>
    </w:p>
    <w:p w:rsidR="00096E48" w:rsidRPr="001A616A" w:rsidRDefault="00096E48" w:rsidP="005D3147">
      <w:pPr>
        <w:pStyle w:val="Prrafodelista"/>
        <w:numPr>
          <w:ilvl w:val="0"/>
          <w:numId w:val="3"/>
        </w:numPr>
        <w:jc w:val="both"/>
        <w:rPr>
          <w:rFonts w:ascii="Arial" w:hAnsi="Arial" w:cs="Arial"/>
          <w:sz w:val="24"/>
          <w:szCs w:val="24"/>
        </w:rPr>
      </w:pPr>
      <w:r w:rsidRPr="001A616A">
        <w:rPr>
          <w:rFonts w:ascii="Arial" w:hAnsi="Arial" w:cs="Arial"/>
          <w:sz w:val="24"/>
          <w:szCs w:val="24"/>
        </w:rPr>
        <w:t xml:space="preserve"> Una prueba consta de 15 preguntas cada una., de las cuales solo una es la correcta. </w:t>
      </w:r>
      <w:proofErr w:type="gramStart"/>
      <w:r w:rsidRPr="001A616A">
        <w:rPr>
          <w:rFonts w:ascii="Arial" w:hAnsi="Arial" w:cs="Arial"/>
          <w:sz w:val="24"/>
          <w:szCs w:val="24"/>
        </w:rPr>
        <w:t>.¿</w:t>
      </w:r>
      <w:proofErr w:type="gramEnd"/>
      <w:r w:rsidRPr="001A616A">
        <w:rPr>
          <w:rFonts w:ascii="Arial" w:hAnsi="Arial" w:cs="Arial"/>
          <w:sz w:val="24"/>
          <w:szCs w:val="24"/>
        </w:rPr>
        <w:t>Cuál  es la probabilidad de que un alumno  tenga 7 aciertos si contesta la prueba al azar?</w:t>
      </w:r>
    </w:p>
    <w:p w:rsidR="00096E48" w:rsidRPr="001A616A" w:rsidRDefault="00096E48" w:rsidP="005D3147">
      <w:pPr>
        <w:pStyle w:val="Prrafodelista"/>
        <w:numPr>
          <w:ilvl w:val="0"/>
          <w:numId w:val="3"/>
        </w:numPr>
        <w:jc w:val="both"/>
        <w:rPr>
          <w:rFonts w:ascii="Arial" w:hAnsi="Arial" w:cs="Arial"/>
          <w:sz w:val="24"/>
          <w:szCs w:val="24"/>
        </w:rPr>
      </w:pPr>
      <w:r w:rsidRPr="001A616A">
        <w:rPr>
          <w:rFonts w:ascii="Arial" w:hAnsi="Arial" w:cs="Arial"/>
          <w:sz w:val="24"/>
          <w:szCs w:val="24"/>
        </w:rPr>
        <w:t xml:space="preserve"> La probabilidad de aprobar una asignatura es 0,7. Entonces la probabilidad de que3 de 5 aprueben la asignatura es:</w:t>
      </w:r>
    </w:p>
    <w:p w:rsidR="001873B6" w:rsidRDefault="001873B6" w:rsidP="005D3147">
      <w:pPr>
        <w:jc w:val="both"/>
      </w:pPr>
    </w:p>
    <w:sectPr w:rsidR="001873B6" w:rsidSect="00FA7B71">
      <w:pgSz w:w="12240" w:h="15840"/>
      <w:pgMar w:top="709" w:right="1325"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932"/>
    <w:multiLevelType w:val="hybridMultilevel"/>
    <w:tmpl w:val="9E56E752"/>
    <w:lvl w:ilvl="0" w:tplc="9E74379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F8E4D54"/>
    <w:multiLevelType w:val="hybridMultilevel"/>
    <w:tmpl w:val="F704F20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3937029"/>
    <w:multiLevelType w:val="hybridMultilevel"/>
    <w:tmpl w:val="C876F5A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4AA15510"/>
    <w:multiLevelType w:val="hybridMultilevel"/>
    <w:tmpl w:val="3AF64E56"/>
    <w:lvl w:ilvl="0" w:tplc="B136FC0E">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4">
    <w:nsid w:val="56A653D3"/>
    <w:multiLevelType w:val="hybridMultilevel"/>
    <w:tmpl w:val="325441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577736A6"/>
    <w:multiLevelType w:val="multilevel"/>
    <w:tmpl w:val="8D44D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420B7D"/>
    <w:multiLevelType w:val="hybridMultilevel"/>
    <w:tmpl w:val="6C4E8A50"/>
    <w:lvl w:ilvl="0" w:tplc="3432ABE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nsid w:val="711D3883"/>
    <w:multiLevelType w:val="hybridMultilevel"/>
    <w:tmpl w:val="6C5EB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6"/>
  </w:num>
  <w:num w:numId="5">
    <w:abstractNumId w:val="1"/>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6E48"/>
    <w:rsid w:val="00096E48"/>
    <w:rsid w:val="001873B6"/>
    <w:rsid w:val="0023356A"/>
    <w:rsid w:val="003B58C7"/>
    <w:rsid w:val="00583B31"/>
    <w:rsid w:val="005D3147"/>
    <w:rsid w:val="009377D6"/>
    <w:rsid w:val="00B43D96"/>
    <w:rsid w:val="00FA7B7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E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6E48"/>
    <w:pPr>
      <w:ind w:left="720"/>
      <w:contextualSpacing/>
    </w:pPr>
  </w:style>
  <w:style w:type="paragraph" w:styleId="Textodeglobo">
    <w:name w:val="Balloon Text"/>
    <w:basedOn w:val="Normal"/>
    <w:link w:val="TextodegloboCar"/>
    <w:uiPriority w:val="99"/>
    <w:semiHidden/>
    <w:unhideWhenUsed/>
    <w:rsid w:val="00096E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6E48"/>
    <w:rPr>
      <w:rFonts w:ascii="Tahoma" w:hAnsi="Tahoma" w:cs="Tahoma"/>
      <w:sz w:val="16"/>
      <w:szCs w:val="16"/>
    </w:rPr>
  </w:style>
  <w:style w:type="table" w:styleId="Tablaconcuadrcula">
    <w:name w:val="Table Grid"/>
    <w:basedOn w:val="Tablanormal"/>
    <w:uiPriority w:val="39"/>
    <w:rsid w:val="00096E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B58C7"/>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Textodelmarcadordeposicin">
    <w:name w:val="Placeholder Text"/>
    <w:basedOn w:val="Fuentedeprrafopredeter"/>
    <w:uiPriority w:val="99"/>
    <w:semiHidden/>
    <w:rsid w:val="003B58C7"/>
    <w:rPr>
      <w:color w:val="808080"/>
    </w:rPr>
  </w:style>
</w:styles>
</file>

<file path=word/webSettings.xml><?xml version="1.0" encoding="utf-8"?>
<w:webSettings xmlns:r="http://schemas.openxmlformats.org/officeDocument/2006/relationships" xmlns:w="http://schemas.openxmlformats.org/wordprocessingml/2006/main">
  <w:divs>
    <w:div w:id="77721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806</Words>
  <Characters>4439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2020-03-21T04:13:00Z</dcterms:created>
  <dcterms:modified xsi:type="dcterms:W3CDTF">2020-03-22T18:23:00Z</dcterms:modified>
</cp:coreProperties>
</file>