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956E08">
              <w:t>NES 19</w:t>
            </w:r>
          </w:p>
        </w:tc>
        <w:tc>
          <w:tcPr>
            <w:tcW w:w="3686" w:type="dxa"/>
          </w:tcPr>
          <w:p w:rsidR="000A1DC2" w:rsidRDefault="00956E08" w:rsidP="004B76A5">
            <w:pPr>
              <w:jc w:val="center"/>
            </w:pPr>
            <w:r>
              <w:t>MARTES 20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956E08">
              <w:t>OLES 21</w:t>
            </w:r>
          </w:p>
        </w:tc>
        <w:tc>
          <w:tcPr>
            <w:tcW w:w="3827" w:type="dxa"/>
          </w:tcPr>
          <w:p w:rsidR="000A1DC2" w:rsidRDefault="00956E08" w:rsidP="004B76A5">
            <w:pPr>
              <w:jc w:val="center"/>
            </w:pPr>
            <w:r>
              <w:t>JUEVES 22</w:t>
            </w:r>
          </w:p>
        </w:tc>
        <w:tc>
          <w:tcPr>
            <w:tcW w:w="3124" w:type="dxa"/>
          </w:tcPr>
          <w:p w:rsidR="000A1DC2" w:rsidRDefault="00956E08" w:rsidP="004B76A5">
            <w:pPr>
              <w:jc w:val="center"/>
            </w:pPr>
            <w:r>
              <w:t>VIERNES 23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Pensamiento matemático. </w:t>
            </w:r>
          </w:p>
          <w:p w:rsidR="00985C82" w:rsidRDefault="0001703E" w:rsidP="00985C82">
            <w:r>
              <w:t>O.A: Identifica patrón correctamente.</w:t>
            </w:r>
          </w:p>
          <w:p w:rsidR="008C3E60" w:rsidRDefault="008C3E60" w:rsidP="00985C82"/>
          <w:p w:rsidR="000B2990" w:rsidRDefault="0001703E" w:rsidP="0001703E">
            <w:r>
              <w:t>-Observan video grabado por educadora donde presenta a algunos gusanitos, los párvulos participan respondiendo a preguntas sobre los colores que siguen en la secuencia</w:t>
            </w:r>
            <w:r w:rsidR="000B2990">
              <w:t>.</w:t>
            </w:r>
          </w:p>
          <w:p w:rsidR="000B2990" w:rsidRDefault="000B2990" w:rsidP="0001703E"/>
          <w:p w:rsidR="00034EE9" w:rsidRDefault="0071431D" w:rsidP="0001703E">
            <w:r>
              <w:t xml:space="preserve">-Imprimir hoja de actividad donde deben recortar cada figura por la línea negra (cuadrados). </w:t>
            </w:r>
          </w:p>
          <w:p w:rsidR="000B2990" w:rsidRDefault="0071431D" w:rsidP="0001703E">
            <w:r>
              <w:t>Luego usted le debe dar un patrón a</w:t>
            </w:r>
            <w:r w:rsidR="00034EE9">
              <w:t xml:space="preserve"> seguir, cada párvulo</w:t>
            </w:r>
            <w:r>
              <w:t xml:space="preserve"> continúa la secuencia. Esto se realiza en varias ocasiones, con diferentes patrones.</w:t>
            </w:r>
          </w:p>
          <w:p w:rsidR="000B2990" w:rsidRDefault="000B2990" w:rsidP="0001703E"/>
          <w:p w:rsidR="000B2990" w:rsidRDefault="00520D58" w:rsidP="00520D58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85333" cy="1677000"/>
                  <wp:effectExtent l="0" t="0" r="0" b="0"/>
                  <wp:docPr id="3" name="Imagen 3" descr="Blocs lògics i espai 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s lògics i espai 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75" cy="170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01703E">
              <w:t>Pensamiento matemático.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01703E">
              <w:t>Orientarse temporalmente en situaciones cotidianas en concepto ayer, hoy y mañana.</w:t>
            </w:r>
          </w:p>
          <w:p w:rsidR="00D5104E" w:rsidRDefault="00D5104E" w:rsidP="00985C82">
            <w:pPr>
              <w:rPr>
                <w:rFonts w:cstheme="minorHAnsi"/>
              </w:rPr>
            </w:pPr>
          </w:p>
          <w:p w:rsidR="00956E08" w:rsidRDefault="00985C82" w:rsidP="00956E08">
            <w:r>
              <w:t xml:space="preserve">-Observan video grabado por educadora donde </w:t>
            </w:r>
            <w:r w:rsidR="0001703E">
              <w:t>presenta conceptos en señaléticas, realiza algunos ejemplos y les pide participar mencionando un ejemplo en cada caso.</w:t>
            </w:r>
          </w:p>
          <w:p w:rsidR="00956E08" w:rsidRDefault="00956E08" w:rsidP="00956E08"/>
          <w:p w:rsidR="00956E08" w:rsidRDefault="006E738E" w:rsidP="00956E08">
            <w:r>
              <w:t>-Imprimir hoja de actividad donde deben buscar en revistas algo alusivo a lo que realizaron ayer, lo que realizarán hoy y algo que realizarán mañana. Recortan y pegan.</w:t>
            </w:r>
          </w:p>
          <w:p w:rsidR="00956E08" w:rsidRDefault="00956E08" w:rsidP="00956E08"/>
          <w:p w:rsidR="00956E08" w:rsidRDefault="006E738E" w:rsidP="00956E08">
            <w:r w:rsidRPr="006E738E">
              <w:rPr>
                <w:noProof/>
                <w:lang w:eastAsia="es-CL"/>
              </w:rPr>
              <w:drawing>
                <wp:inline distT="0" distB="0" distL="0" distR="0">
                  <wp:extent cx="2065867" cy="1491913"/>
                  <wp:effectExtent l="0" t="0" r="0" b="0"/>
                  <wp:docPr id="4" name="Imagen 4" descr="C:\Users\Camila Pinilla G\Desktop\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72" cy="150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Default="008C3E60" w:rsidP="0001703E"/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A82836">
              <w:t>Comprensión del entorno sociocultural.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A82836">
              <w:rPr>
                <w:rFonts w:cstheme="minorHAnsi"/>
              </w:rPr>
              <w:t xml:space="preserve"> Identificar algunas normas de protección de tránsito.</w:t>
            </w:r>
          </w:p>
          <w:p w:rsidR="00D5104E" w:rsidRDefault="00D5104E" w:rsidP="00985C82">
            <w:pPr>
              <w:rPr>
                <w:noProof/>
                <w:lang w:eastAsia="es-CL"/>
              </w:rPr>
            </w:pPr>
          </w:p>
          <w:p w:rsidR="00EE610A" w:rsidRDefault="00985C82" w:rsidP="00956E08">
            <w:r>
              <w:t xml:space="preserve">-Observan video grabado por educadora donde </w:t>
            </w:r>
            <w:r w:rsidR="009E1CCA">
              <w:t xml:space="preserve">educadora </w:t>
            </w:r>
            <w:r w:rsidR="00A82836">
              <w:t>menciona algunas normas que se deben tener en cuenta como: Cruzar siempre en compañía de un adulto, cruzar por el paso de peatones, etc.</w:t>
            </w:r>
          </w:p>
          <w:p w:rsidR="00956E08" w:rsidRDefault="00956E08" w:rsidP="00956E08"/>
          <w:p w:rsidR="00956E08" w:rsidRDefault="008F11E5" w:rsidP="00956E08">
            <w:r>
              <w:t>-Imprimir hoja donde deben seguir instrucciones a una serie de actividades de educación vial, colorean, marcan, recortan y pegan.</w:t>
            </w:r>
          </w:p>
          <w:p w:rsidR="006E0C7B" w:rsidRDefault="006E0C7B" w:rsidP="00956E08"/>
          <w:p w:rsidR="006E0C7B" w:rsidRDefault="006E0C7B" w:rsidP="00956E08">
            <w:r>
              <w:t>-Observan el siguiente video:</w:t>
            </w:r>
          </w:p>
          <w:p w:rsidR="006E0C7B" w:rsidRDefault="00DB1379" w:rsidP="006E0C7B">
            <w:hyperlink r:id="rId8" w:history="1">
              <w:r w:rsidR="006E0C7B" w:rsidRPr="002D01CF">
                <w:rPr>
                  <w:rStyle w:val="Hipervnculo"/>
                </w:rPr>
                <w:t>https://www.youtube.com/watch?v=_CJ_7dFShQE&amp;ab_channel=WilsonEduardoJaramilloSangurima</w:t>
              </w:r>
            </w:hyperlink>
          </w:p>
          <w:p w:rsidR="007901A0" w:rsidRDefault="008F11E5" w:rsidP="008F11E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94D319C" wp14:editId="01750079">
                  <wp:extent cx="972562" cy="1332089"/>
                  <wp:effectExtent l="0" t="0" r="0" b="1905"/>
                  <wp:docPr id="1" name="Imagen 1" descr="https://lh4.googleusercontent.com/-24WmxF0nHCU/S1ySHncJyII/AAAAAAAAALw/TseMaFXiKy8/s1600/EDUC%252520VI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-24WmxF0nHCU/S1ySHncJyII/AAAAAAAAALw/TseMaFXiKy8/s1600/EDUC%252520VI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78" cy="139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954800" w:rsidRDefault="008C3E60" w:rsidP="008C3E60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A82836">
              <w:t>Pensamiento matemático.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A82836">
              <w:rPr>
                <w:rFonts w:cstheme="minorHAnsi"/>
              </w:rPr>
              <w:t>Asocia objetos de su entorno a figuras geométricas.</w:t>
            </w:r>
          </w:p>
          <w:p w:rsidR="00527CC4" w:rsidRDefault="00527CC4" w:rsidP="00985C82">
            <w:pPr>
              <w:rPr>
                <w:rFonts w:cstheme="minorHAnsi"/>
              </w:rPr>
            </w:pPr>
          </w:p>
          <w:p w:rsidR="004A46E8" w:rsidRDefault="00985C82" w:rsidP="00956E0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C32DFF">
              <w:rPr>
                <w:noProof/>
                <w:lang w:eastAsia="es-CL"/>
              </w:rPr>
              <w:t xml:space="preserve">educadora </w:t>
            </w:r>
            <w:r w:rsidR="00A82836">
              <w:rPr>
                <w:noProof/>
                <w:lang w:eastAsia="es-CL"/>
              </w:rPr>
              <w:t>presenta ciertos objetos y los párvulos deben responder a qué figura geometrica se asocia (círculo, cuadrado, triángulo o rectángulo).</w:t>
            </w:r>
          </w:p>
          <w:p w:rsidR="00956E08" w:rsidRDefault="00956E08" w:rsidP="00956E08">
            <w:pPr>
              <w:rPr>
                <w:noProof/>
                <w:lang w:eastAsia="es-CL"/>
              </w:rPr>
            </w:pPr>
          </w:p>
          <w:p w:rsidR="005A5189" w:rsidRDefault="005A5189" w:rsidP="005A518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buscar en revistas objetos que se asemejen a la forma de cada fig geométrica, las pegan al costado de cada una.</w:t>
            </w:r>
          </w:p>
          <w:p w:rsidR="008C3E60" w:rsidRDefault="005A5189" w:rsidP="005A5189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99211" cy="1919111"/>
                  <wp:effectExtent l="0" t="0" r="6350" b="5080"/>
                  <wp:docPr id="5" name="Imagen 5" descr="Menta Más Chocolate - RECURSOS y ACTIVIDADES PARA EDUCACIÓN INFANTIL: Las FORMAS GEOMETRICAS 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ta Más Chocolate - RECURSOS y ACTIVIDADES PARA EDUCACIÓN INFANTIL: Las FORMAS GEOMETRICAS 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89" cy="193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7D58B4" w:rsidRDefault="007D58B4" w:rsidP="00985C82">
            <w:r>
              <w:t xml:space="preserve">Núcleo: </w:t>
            </w:r>
            <w:r w:rsidR="00A82836">
              <w:t>Lenguajes artísticos.</w:t>
            </w:r>
            <w:r>
              <w:t xml:space="preserve"> </w:t>
            </w:r>
          </w:p>
          <w:p w:rsidR="008E6FD1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>O.A: Estampa con trozos de apio.</w:t>
            </w:r>
          </w:p>
          <w:p w:rsidR="007D58B4" w:rsidRPr="00C43B8B" w:rsidRDefault="007D58B4" w:rsidP="00C43B8B">
            <w:pPr>
              <w:rPr>
                <w:rFonts w:cstheme="minorHAnsi"/>
              </w:rPr>
            </w:pPr>
          </w:p>
          <w:p w:rsidR="00AA14EC" w:rsidRDefault="007E7FC5" w:rsidP="00956E08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video </w:t>
            </w:r>
            <w:r w:rsidR="0082349C">
              <w:rPr>
                <w:noProof/>
                <w:lang w:eastAsia="es-CL"/>
              </w:rPr>
              <w:t xml:space="preserve">donde </w:t>
            </w:r>
            <w:r w:rsidR="009E1CCA">
              <w:rPr>
                <w:noProof/>
                <w:lang w:eastAsia="es-CL"/>
              </w:rPr>
              <w:t xml:space="preserve">educadora </w:t>
            </w:r>
            <w:r w:rsidR="00A82836">
              <w:rPr>
                <w:noProof/>
                <w:lang w:eastAsia="es-CL"/>
              </w:rPr>
              <w:t>presenta el trabajo que realizarán, luego les explica y demuestra cómo s</w:t>
            </w:r>
            <w:r w:rsidR="000B2990">
              <w:rPr>
                <w:noProof/>
                <w:lang w:eastAsia="es-CL"/>
              </w:rPr>
              <w:t>e realiza, los invita a trabajar.</w:t>
            </w: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083D5F" w:rsidP="00956E08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estampar las escamas del pez, con témperas y apio como señala la imagen.</w:t>
            </w: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083D5F" w:rsidP="00083D5F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35413" cy="2257778"/>
                  <wp:effectExtent l="0" t="0" r="0" b="0"/>
                  <wp:docPr id="8" name="Imagen 8" descr="Under the Sea Themed Kids Activities - Printables, games, and more!  Perfect for summer fu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der the Sea Themed Kids Activities - Printables, games, and more!  Perfect for summer fu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66" cy="227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Default="008C3E60" w:rsidP="007E7FC5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1423F9" w:rsidRDefault="001423F9" w:rsidP="001423F9">
            <w:r>
              <w:lastRenderedPageBreak/>
              <w:t>Núcleo: Corporalidad y movimiento</w:t>
            </w:r>
          </w:p>
          <w:p w:rsidR="001423F9" w:rsidRDefault="001423F9" w:rsidP="001423F9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1423F9" w:rsidRDefault="001423F9" w:rsidP="001423F9">
            <w:pPr>
              <w:jc w:val="center"/>
            </w:pPr>
          </w:p>
          <w:p w:rsidR="001423F9" w:rsidRDefault="001423F9" w:rsidP="001423F9">
            <w:r>
              <w:t>1.</w:t>
            </w:r>
            <w:r w:rsidR="00E645C6">
              <w:t>Estampar con una malla de verduras colocando algodón dentro, poner los colores de témperas deseados y estampar sobre una hoja de block.</w:t>
            </w:r>
          </w:p>
          <w:p w:rsidR="0083227F" w:rsidRDefault="0083227F" w:rsidP="00DA5D48">
            <w:pPr>
              <w:jc w:val="center"/>
              <w:rPr>
                <w:noProof/>
                <w:lang w:eastAsia="es-CL"/>
              </w:rPr>
            </w:pPr>
          </w:p>
          <w:p w:rsidR="00985C82" w:rsidRDefault="001423F9" w:rsidP="00985C82">
            <w:r>
              <w:rPr>
                <w:noProof/>
                <w:lang w:eastAsia="es-CL"/>
              </w:rPr>
              <w:drawing>
                <wp:inline distT="0" distB="0" distL="0" distR="0">
                  <wp:extent cx="1637657" cy="2471984"/>
                  <wp:effectExtent l="0" t="0" r="1270" b="5080"/>
                  <wp:docPr id="11" name="Imagen 11" descr="¿por qué no? Enseñar otras técnicas de pintura hará que nuestros alumnos conozcan diferentes formas de pintar y así aumentar su curiosidad :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¿por qué no? Enseñar otras técnicas de pintura hará que nuestros alumnos conozcan diferentes formas de pintar y así aumentar su curiosidad :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86" cy="248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82905" w:rsidRDefault="00682905" w:rsidP="00682905">
            <w:r>
              <w:t>Núcleo: Corporalidad y movimiento</w:t>
            </w:r>
          </w:p>
          <w:p w:rsidR="00682905" w:rsidRDefault="00682905" w:rsidP="00682905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985C82" w:rsidRDefault="00985C82" w:rsidP="00985C82">
            <w:pPr>
              <w:jc w:val="center"/>
            </w:pPr>
          </w:p>
          <w:p w:rsidR="00DA5D48" w:rsidRDefault="00EF4B49" w:rsidP="00C908BF">
            <w:r>
              <w:t>1.</w:t>
            </w:r>
            <w:r w:rsidR="00E645C6">
              <w:t>Marcar el borde de algunos juguetes de casa con plumones, uno en cada hoja.</w:t>
            </w:r>
          </w:p>
          <w:p w:rsidR="008C3E60" w:rsidRDefault="00E645C6" w:rsidP="00C908BF">
            <w:r>
              <w:t>2.</w:t>
            </w:r>
            <w:r w:rsidR="00DE10A2">
              <w:t>Después jugar a</w:t>
            </w:r>
            <w:r>
              <w:t xml:space="preserve"> encajar cada juguete en </w:t>
            </w:r>
            <w:r w:rsidR="00DE10A2">
              <w:t>su forma.</w:t>
            </w:r>
          </w:p>
          <w:p w:rsidR="00E645C6" w:rsidRDefault="00E645C6" w:rsidP="00C908BF"/>
          <w:p w:rsidR="008C3E60" w:rsidRDefault="001423F9" w:rsidP="00C908BF">
            <w:r>
              <w:rPr>
                <w:noProof/>
                <w:lang w:eastAsia="es-CL"/>
              </w:rPr>
              <w:drawing>
                <wp:inline distT="0" distB="0" distL="0" distR="0">
                  <wp:extent cx="2144889" cy="2856894"/>
                  <wp:effectExtent l="0" t="0" r="8255" b="635"/>
                  <wp:docPr id="15" name="Imagen 15" descr="identificar obje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dentificar obje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81" cy="287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D48" w:rsidRDefault="00DA5D48" w:rsidP="00E645C6"/>
        </w:tc>
        <w:tc>
          <w:tcPr>
            <w:tcW w:w="3827" w:type="dxa"/>
          </w:tcPr>
          <w:p w:rsidR="00682905" w:rsidRDefault="00682905" w:rsidP="00682905">
            <w:r>
              <w:t>Núcleo: Corporalidad y movimiento</w:t>
            </w:r>
          </w:p>
          <w:p w:rsidR="00682905" w:rsidRDefault="00682905" w:rsidP="00682905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37002B" w:rsidRDefault="0037002B" w:rsidP="00682905"/>
          <w:p w:rsidR="00C908BF" w:rsidRDefault="00946B8F" w:rsidP="008C3E60">
            <w:r>
              <w:t>1.</w:t>
            </w:r>
            <w:r w:rsidR="00E645C6">
              <w:t>Jugar introduciendo palitos de fósforos dentro de un salero grande.</w:t>
            </w:r>
          </w:p>
          <w:p w:rsidR="00E645C6" w:rsidRDefault="00E645C6" w:rsidP="008C3E60">
            <w:r>
              <w:t>2.Jugar lo más rápido posible, con tiempo.</w:t>
            </w:r>
          </w:p>
          <w:p w:rsidR="00682905" w:rsidRDefault="00682905" w:rsidP="00E645C6">
            <w:pPr>
              <w:rPr>
                <w:noProof/>
                <w:lang w:eastAsia="es-CL"/>
              </w:rPr>
            </w:pP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7002B" w:rsidRPr="00954800" w:rsidRDefault="00DE10A2" w:rsidP="0068290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930400" cy="2404902"/>
                  <wp:effectExtent l="0" t="0" r="0" b="0"/>
                  <wp:docPr id="16" name="Imagen 16" descr="16 Dot Sticker Activities at Home for Early Learning - Active Li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 Dot Sticker Activities at Home for Early Learning - Active Li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29" cy="242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908BF" w:rsidRDefault="00C908BF" w:rsidP="00C908BF">
            <w:r>
              <w:t>Núcleo: Corporalidad y movimiento</w:t>
            </w:r>
          </w:p>
          <w:p w:rsidR="00C908BF" w:rsidRDefault="00C908BF" w:rsidP="00C908BF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1C5D30" w:rsidRDefault="001C5D30" w:rsidP="00FA1442">
            <w:pPr>
              <w:rPr>
                <w:noProof/>
                <w:lang w:eastAsia="es-CL"/>
              </w:rPr>
            </w:pPr>
          </w:p>
          <w:p w:rsidR="001C5D30" w:rsidRDefault="00B70101" w:rsidP="00956E0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E645C6">
              <w:rPr>
                <w:noProof/>
                <w:lang w:eastAsia="es-CL"/>
              </w:rPr>
              <w:t>Colocar témpera dentro de una bolsita ziploc.</w:t>
            </w:r>
          </w:p>
          <w:p w:rsidR="00E645C6" w:rsidRDefault="00E645C6" w:rsidP="00956E0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2.Marcar </w:t>
            </w:r>
            <w:r w:rsidRPr="00E645C6">
              <w:rPr>
                <w:b/>
                <w:noProof/>
                <w:lang w:eastAsia="es-CL"/>
              </w:rPr>
              <w:t>(suavemente)</w:t>
            </w:r>
            <w:r>
              <w:rPr>
                <w:noProof/>
                <w:lang w:eastAsia="es-CL"/>
              </w:rPr>
              <w:t xml:space="preserve"> con cotonitos </w:t>
            </w:r>
            <w:r w:rsidR="003740BE">
              <w:rPr>
                <w:noProof/>
                <w:u w:val="single"/>
                <w:lang w:eastAsia="es-CL"/>
              </w:rPr>
              <w:t>intentando a hacer trazos</w:t>
            </w:r>
            <w:r w:rsidRPr="00E645C6">
              <w:rPr>
                <w:noProof/>
                <w:u w:val="single"/>
                <w:lang w:eastAsia="es-CL"/>
              </w:rPr>
              <w:t>.</w:t>
            </w:r>
          </w:p>
          <w:p w:rsidR="00E645C6" w:rsidRDefault="00E645C6" w:rsidP="00956E0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 Haga una demostración.</w:t>
            </w:r>
          </w:p>
          <w:p w:rsidR="00DE10A2" w:rsidRDefault="00DE10A2" w:rsidP="00E645C6">
            <w:pPr>
              <w:rPr>
                <w:noProof/>
                <w:lang w:eastAsia="es-CL"/>
              </w:rPr>
            </w:pPr>
          </w:p>
          <w:p w:rsidR="00DE10A2" w:rsidRDefault="00DE10A2" w:rsidP="001C5D30">
            <w:pPr>
              <w:jc w:val="center"/>
              <w:rPr>
                <w:noProof/>
                <w:lang w:eastAsia="es-CL"/>
              </w:rPr>
            </w:pPr>
          </w:p>
          <w:p w:rsidR="001C5D30" w:rsidRPr="00744E6C" w:rsidRDefault="00DE10A2" w:rsidP="001C5D30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834181" cy="2077156"/>
                  <wp:effectExtent l="0" t="0" r="0" b="0"/>
                  <wp:docPr id="17" name="Imagen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57" cy="210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C908BF" w:rsidRDefault="00C908BF" w:rsidP="00C908BF">
            <w:r>
              <w:t>Núcleo: Corporalidad y movimiento</w:t>
            </w:r>
          </w:p>
          <w:p w:rsidR="00C908BF" w:rsidRDefault="00C908BF" w:rsidP="00C908BF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B70101" w:rsidRDefault="00B70101" w:rsidP="00956E08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E645C6">
              <w:rPr>
                <w:noProof/>
                <w:lang w:eastAsia="es-CL"/>
              </w:rPr>
              <w:t>Jugar con espuma de afeitar sobre una bandeja.</w:t>
            </w:r>
          </w:p>
          <w:p w:rsidR="00E645C6" w:rsidRDefault="003740BE" w:rsidP="00956E08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2.Hacer trazos</w:t>
            </w:r>
            <w:bookmarkStart w:id="0" w:name="_GoBack"/>
            <w:bookmarkEnd w:id="0"/>
            <w:r>
              <w:rPr>
                <w:noProof/>
                <w:lang w:eastAsia="es-CL"/>
              </w:rPr>
              <w:t xml:space="preserve"> </w:t>
            </w:r>
            <w:r w:rsidR="00E645C6">
              <w:rPr>
                <w:noProof/>
                <w:lang w:eastAsia="es-CL"/>
              </w:rPr>
              <w:t>de forma libre con dedo pintor.</w:t>
            </w: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DE10A2" w:rsidP="00956E08">
            <w:pPr>
              <w:jc w:val="both"/>
              <w:rPr>
                <w:noProof/>
                <w:lang w:eastAsia="es-CL"/>
              </w:rPr>
            </w:pPr>
            <w:r w:rsidRPr="00DE10A2">
              <w:rPr>
                <w:noProof/>
                <w:lang w:eastAsia="es-CL"/>
              </w:rPr>
              <w:drawing>
                <wp:inline distT="0" distB="0" distL="0" distR="0">
                  <wp:extent cx="1840300" cy="1348552"/>
                  <wp:effectExtent l="0" t="0" r="7620" b="4445"/>
                  <wp:docPr id="19" name="Imagen 19" descr="C:\Users\Camila Pinilla G\Desktop\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amila Pinilla G\Desktop\l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08" cy="135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1C5D30" w:rsidRPr="00B528CD" w:rsidRDefault="001C5D30" w:rsidP="00E645C6">
            <w:pPr>
              <w:rPr>
                <w:noProof/>
                <w:lang w:eastAsia="es-CL"/>
              </w:rPr>
            </w:pPr>
          </w:p>
        </w:tc>
      </w:tr>
    </w:tbl>
    <w:p w:rsidR="003F2CF4" w:rsidRDefault="003F2CF4"/>
    <w:sectPr w:rsidR="003F2CF4" w:rsidSect="002D6C5C">
      <w:headerReference w:type="default" r:id="rId1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79" w:rsidRDefault="00DB1379" w:rsidP="000A1DC2">
      <w:pPr>
        <w:spacing w:after="0" w:line="240" w:lineRule="auto"/>
      </w:pPr>
      <w:r>
        <w:separator/>
      </w:r>
    </w:p>
  </w:endnote>
  <w:endnote w:type="continuationSeparator" w:id="0">
    <w:p w:rsidR="00DB1379" w:rsidRDefault="00DB1379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79" w:rsidRDefault="00DB1379" w:rsidP="000A1DC2">
      <w:pPr>
        <w:spacing w:after="0" w:line="240" w:lineRule="auto"/>
      </w:pPr>
      <w:r>
        <w:separator/>
      </w:r>
    </w:p>
  </w:footnote>
  <w:footnote w:type="continuationSeparator" w:id="0">
    <w:p w:rsidR="00DB1379" w:rsidRDefault="00DB1379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A0" w:rsidRPr="000A1DC2" w:rsidRDefault="007901A0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 w:rsidR="00956E08">
      <w:rPr>
        <w:b/>
      </w:rPr>
      <w:t>O DE ACTIVIDADES SEMANA LUNES 19 AL VIERNES 23</w:t>
    </w:r>
    <w:r>
      <w:rPr>
        <w:b/>
      </w:rPr>
      <w:t xml:space="preserve"> DE OCTUBRE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66EA9"/>
    <w:rsid w:val="00070D92"/>
    <w:rsid w:val="00073269"/>
    <w:rsid w:val="00083D5F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102D2E"/>
    <w:rsid w:val="00105970"/>
    <w:rsid w:val="00107E43"/>
    <w:rsid w:val="001135BC"/>
    <w:rsid w:val="001363AE"/>
    <w:rsid w:val="0013777C"/>
    <w:rsid w:val="001423F9"/>
    <w:rsid w:val="00151F79"/>
    <w:rsid w:val="00154FDE"/>
    <w:rsid w:val="00162404"/>
    <w:rsid w:val="0016662D"/>
    <w:rsid w:val="00171C00"/>
    <w:rsid w:val="00172315"/>
    <w:rsid w:val="001748E9"/>
    <w:rsid w:val="00183E1A"/>
    <w:rsid w:val="00184B36"/>
    <w:rsid w:val="00184DD9"/>
    <w:rsid w:val="00187C00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201258"/>
    <w:rsid w:val="00210AA7"/>
    <w:rsid w:val="00216D2A"/>
    <w:rsid w:val="0022776F"/>
    <w:rsid w:val="00230C8A"/>
    <w:rsid w:val="0023747C"/>
    <w:rsid w:val="002528D6"/>
    <w:rsid w:val="00260C6D"/>
    <w:rsid w:val="00271527"/>
    <w:rsid w:val="00276BBC"/>
    <w:rsid w:val="00291E70"/>
    <w:rsid w:val="002A60A8"/>
    <w:rsid w:val="002A6DDA"/>
    <w:rsid w:val="002D0172"/>
    <w:rsid w:val="002D0417"/>
    <w:rsid w:val="002D51EF"/>
    <w:rsid w:val="002D6687"/>
    <w:rsid w:val="002D6C5C"/>
    <w:rsid w:val="002D747A"/>
    <w:rsid w:val="002E3C03"/>
    <w:rsid w:val="002F785C"/>
    <w:rsid w:val="0030434A"/>
    <w:rsid w:val="00305833"/>
    <w:rsid w:val="003135D6"/>
    <w:rsid w:val="00314C51"/>
    <w:rsid w:val="003335A1"/>
    <w:rsid w:val="003355AC"/>
    <w:rsid w:val="00336D98"/>
    <w:rsid w:val="00343C70"/>
    <w:rsid w:val="003525CA"/>
    <w:rsid w:val="00357781"/>
    <w:rsid w:val="0036485E"/>
    <w:rsid w:val="0037002B"/>
    <w:rsid w:val="003740BE"/>
    <w:rsid w:val="003745BE"/>
    <w:rsid w:val="003746B2"/>
    <w:rsid w:val="00377708"/>
    <w:rsid w:val="00382BAF"/>
    <w:rsid w:val="00384A51"/>
    <w:rsid w:val="00394B21"/>
    <w:rsid w:val="00394EF0"/>
    <w:rsid w:val="003A3C91"/>
    <w:rsid w:val="003C2DFC"/>
    <w:rsid w:val="003C7D4D"/>
    <w:rsid w:val="003D7C29"/>
    <w:rsid w:val="003F014F"/>
    <w:rsid w:val="003F2CF4"/>
    <w:rsid w:val="003F607A"/>
    <w:rsid w:val="004134B3"/>
    <w:rsid w:val="0041382E"/>
    <w:rsid w:val="004262DE"/>
    <w:rsid w:val="00442C5A"/>
    <w:rsid w:val="0045622A"/>
    <w:rsid w:val="00457B52"/>
    <w:rsid w:val="00460773"/>
    <w:rsid w:val="00460D4B"/>
    <w:rsid w:val="00461B96"/>
    <w:rsid w:val="0046510D"/>
    <w:rsid w:val="004A0BD0"/>
    <w:rsid w:val="004A34F2"/>
    <w:rsid w:val="004A46E8"/>
    <w:rsid w:val="004B3667"/>
    <w:rsid w:val="004B37EE"/>
    <w:rsid w:val="004B76A5"/>
    <w:rsid w:val="004C4E54"/>
    <w:rsid w:val="004C7322"/>
    <w:rsid w:val="004C7AD3"/>
    <w:rsid w:val="004D3B8F"/>
    <w:rsid w:val="004E2C1A"/>
    <w:rsid w:val="004F14BE"/>
    <w:rsid w:val="00501824"/>
    <w:rsid w:val="00503957"/>
    <w:rsid w:val="0050596B"/>
    <w:rsid w:val="005143D7"/>
    <w:rsid w:val="00517169"/>
    <w:rsid w:val="00520D58"/>
    <w:rsid w:val="00526C9F"/>
    <w:rsid w:val="00527A9C"/>
    <w:rsid w:val="00527CA0"/>
    <w:rsid w:val="00527CC4"/>
    <w:rsid w:val="00527F24"/>
    <w:rsid w:val="00556DE0"/>
    <w:rsid w:val="005611E5"/>
    <w:rsid w:val="00564C90"/>
    <w:rsid w:val="00571515"/>
    <w:rsid w:val="005751F3"/>
    <w:rsid w:val="00580B32"/>
    <w:rsid w:val="005855B3"/>
    <w:rsid w:val="0059462F"/>
    <w:rsid w:val="005A3682"/>
    <w:rsid w:val="005A5189"/>
    <w:rsid w:val="005B1E1A"/>
    <w:rsid w:val="005B6698"/>
    <w:rsid w:val="005B72C1"/>
    <w:rsid w:val="005D6C51"/>
    <w:rsid w:val="005F3FDA"/>
    <w:rsid w:val="00601C11"/>
    <w:rsid w:val="00613D79"/>
    <w:rsid w:val="00641383"/>
    <w:rsid w:val="00645FAB"/>
    <w:rsid w:val="006556A7"/>
    <w:rsid w:val="006660C9"/>
    <w:rsid w:val="00675EB0"/>
    <w:rsid w:val="00676495"/>
    <w:rsid w:val="00681C8F"/>
    <w:rsid w:val="00682905"/>
    <w:rsid w:val="0068404A"/>
    <w:rsid w:val="00691D8C"/>
    <w:rsid w:val="006B4984"/>
    <w:rsid w:val="006D27FC"/>
    <w:rsid w:val="006D72BC"/>
    <w:rsid w:val="006E0C7B"/>
    <w:rsid w:val="006E3853"/>
    <w:rsid w:val="006E469D"/>
    <w:rsid w:val="006E738E"/>
    <w:rsid w:val="006F23C3"/>
    <w:rsid w:val="006F6A3E"/>
    <w:rsid w:val="00705419"/>
    <w:rsid w:val="0071431D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50198"/>
    <w:rsid w:val="00773032"/>
    <w:rsid w:val="00775EE1"/>
    <w:rsid w:val="0078071D"/>
    <w:rsid w:val="00784188"/>
    <w:rsid w:val="007901A0"/>
    <w:rsid w:val="00791324"/>
    <w:rsid w:val="00795E1E"/>
    <w:rsid w:val="00795E87"/>
    <w:rsid w:val="007A1545"/>
    <w:rsid w:val="007D2B33"/>
    <w:rsid w:val="007D58B4"/>
    <w:rsid w:val="007E7E18"/>
    <w:rsid w:val="007E7FC5"/>
    <w:rsid w:val="007F56C9"/>
    <w:rsid w:val="00804325"/>
    <w:rsid w:val="00811F2C"/>
    <w:rsid w:val="0082349C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E6A"/>
    <w:rsid w:val="0087266F"/>
    <w:rsid w:val="00872C4C"/>
    <w:rsid w:val="00882A1E"/>
    <w:rsid w:val="00883E97"/>
    <w:rsid w:val="00885AA3"/>
    <w:rsid w:val="008932AA"/>
    <w:rsid w:val="00893735"/>
    <w:rsid w:val="008A5478"/>
    <w:rsid w:val="008B4414"/>
    <w:rsid w:val="008C1910"/>
    <w:rsid w:val="008C3E60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431B3"/>
    <w:rsid w:val="00946B8F"/>
    <w:rsid w:val="00954800"/>
    <w:rsid w:val="00956E08"/>
    <w:rsid w:val="00956E6E"/>
    <w:rsid w:val="009732B9"/>
    <w:rsid w:val="00985C82"/>
    <w:rsid w:val="009B288F"/>
    <w:rsid w:val="009B6B3B"/>
    <w:rsid w:val="009D1E7F"/>
    <w:rsid w:val="009E1CCA"/>
    <w:rsid w:val="009E25F2"/>
    <w:rsid w:val="009F2CF8"/>
    <w:rsid w:val="009F61A3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75DEB"/>
    <w:rsid w:val="00A82836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75F7"/>
    <w:rsid w:val="00AF7ADD"/>
    <w:rsid w:val="00B013C7"/>
    <w:rsid w:val="00B02FD0"/>
    <w:rsid w:val="00B11D62"/>
    <w:rsid w:val="00B1321B"/>
    <w:rsid w:val="00B13FDF"/>
    <w:rsid w:val="00B24924"/>
    <w:rsid w:val="00B528CD"/>
    <w:rsid w:val="00B55B23"/>
    <w:rsid w:val="00B62462"/>
    <w:rsid w:val="00B64B7C"/>
    <w:rsid w:val="00B67917"/>
    <w:rsid w:val="00B70101"/>
    <w:rsid w:val="00B86267"/>
    <w:rsid w:val="00B863BE"/>
    <w:rsid w:val="00B949C3"/>
    <w:rsid w:val="00BA2331"/>
    <w:rsid w:val="00BA579B"/>
    <w:rsid w:val="00BA7F12"/>
    <w:rsid w:val="00BB11BD"/>
    <w:rsid w:val="00BB25FB"/>
    <w:rsid w:val="00BB35A8"/>
    <w:rsid w:val="00BC0CDF"/>
    <w:rsid w:val="00BC48BD"/>
    <w:rsid w:val="00BD001C"/>
    <w:rsid w:val="00BD08DC"/>
    <w:rsid w:val="00BD65F7"/>
    <w:rsid w:val="00BD69F2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A17EE"/>
    <w:rsid w:val="00CB2C08"/>
    <w:rsid w:val="00CC260A"/>
    <w:rsid w:val="00CC6CBC"/>
    <w:rsid w:val="00CD415E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34EA"/>
    <w:rsid w:val="00D43689"/>
    <w:rsid w:val="00D5104E"/>
    <w:rsid w:val="00D52E1C"/>
    <w:rsid w:val="00D56AC0"/>
    <w:rsid w:val="00D71374"/>
    <w:rsid w:val="00D71840"/>
    <w:rsid w:val="00D8087A"/>
    <w:rsid w:val="00D82E03"/>
    <w:rsid w:val="00D85573"/>
    <w:rsid w:val="00D94BBA"/>
    <w:rsid w:val="00DA05C8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7C9F"/>
    <w:rsid w:val="00E41A1B"/>
    <w:rsid w:val="00E4363C"/>
    <w:rsid w:val="00E57197"/>
    <w:rsid w:val="00E57ED0"/>
    <w:rsid w:val="00E609B8"/>
    <w:rsid w:val="00E645C6"/>
    <w:rsid w:val="00E8415F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A13"/>
    <w:rsid w:val="00F529F6"/>
    <w:rsid w:val="00F60DFA"/>
    <w:rsid w:val="00F62345"/>
    <w:rsid w:val="00F667B4"/>
    <w:rsid w:val="00F66B54"/>
    <w:rsid w:val="00F90EE4"/>
    <w:rsid w:val="00F97056"/>
    <w:rsid w:val="00FA0AE1"/>
    <w:rsid w:val="00FA1110"/>
    <w:rsid w:val="00FA1442"/>
    <w:rsid w:val="00FA5050"/>
    <w:rsid w:val="00FA7207"/>
    <w:rsid w:val="00FB053A"/>
    <w:rsid w:val="00FB3BAB"/>
    <w:rsid w:val="00FB5AFA"/>
    <w:rsid w:val="00FB5C2D"/>
    <w:rsid w:val="00FC2875"/>
    <w:rsid w:val="00FC3A20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8FB6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J_7dFShQE&amp;ab_channel=WilsonEduardoJaramilloSangurima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4</cp:revision>
  <dcterms:created xsi:type="dcterms:W3CDTF">2020-10-13T18:18:00Z</dcterms:created>
  <dcterms:modified xsi:type="dcterms:W3CDTF">2020-10-17T19:37:00Z</dcterms:modified>
</cp:coreProperties>
</file>