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F6" w:rsidRPr="006809F6" w:rsidRDefault="006809F6" w:rsidP="006809F6">
      <w:pPr>
        <w:jc w:val="center"/>
        <w:rPr>
          <w:rFonts w:ascii="Berlin Sans FB" w:hAnsi="Berlin Sans FB"/>
          <w:noProof/>
          <w:sz w:val="36"/>
          <w:szCs w:val="36"/>
          <w:lang w:eastAsia="es-CL"/>
        </w:rPr>
      </w:pPr>
      <w:r>
        <w:rPr>
          <w:rFonts w:ascii="Berlin Sans FB" w:hAnsi="Berlin Sans FB"/>
          <w:noProof/>
          <w:sz w:val="36"/>
          <w:szCs w:val="36"/>
          <w:lang w:eastAsia="es-CL"/>
        </w:rPr>
        <w:t>¿Cómo viven é</w:t>
      </w:r>
      <w:r w:rsidRPr="006809F6">
        <w:rPr>
          <w:rFonts w:ascii="Berlin Sans FB" w:hAnsi="Berlin Sans FB"/>
          <w:noProof/>
          <w:sz w:val="36"/>
          <w:szCs w:val="36"/>
          <w:lang w:eastAsia="es-CL"/>
        </w:rPr>
        <w:t>stas plantas y animales?</w:t>
      </w:r>
      <w:r>
        <w:rPr>
          <w:rFonts w:ascii="Berlin Sans FB" w:hAnsi="Berlin Sans FB"/>
          <w:noProof/>
          <w:sz w:val="36"/>
          <w:szCs w:val="36"/>
          <w:lang w:eastAsia="es-CL"/>
        </w:rPr>
        <w:t xml:space="preserve"> ¿Serán felices en un medio ambiente limpio y sin contaminación? </w:t>
      </w:r>
      <w:bookmarkStart w:id="0" w:name="_GoBack"/>
      <w:bookmarkEnd w:id="0"/>
    </w:p>
    <w:p w:rsidR="00CE7C98" w:rsidRDefault="006809F6">
      <w:r w:rsidRPr="006809F6">
        <w:rPr>
          <w:noProof/>
          <w:lang w:eastAsia="es-CL"/>
        </w:rPr>
        <w:drawing>
          <wp:inline distT="0" distB="0" distL="0" distR="0">
            <wp:extent cx="6060846" cy="7211290"/>
            <wp:effectExtent l="0" t="0" r="0" b="8890"/>
            <wp:docPr id="1" name="Imagen 1" descr="C:\Users\Camila Pinilla G\Desktop\tere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 Pinilla G\Desktop\terer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330" cy="723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F6"/>
    <w:rsid w:val="00107E43"/>
    <w:rsid w:val="006809F6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FC6C"/>
  <w15:chartTrackingRefBased/>
  <w15:docId w15:val="{61844B9D-5B93-4851-A592-68950A5E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2020-11-24T19:54:00Z</dcterms:created>
  <dcterms:modified xsi:type="dcterms:W3CDTF">2020-11-24T19:58:00Z</dcterms:modified>
</cp:coreProperties>
</file>